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1DE" w:rsidRDefault="00A701DE" w:rsidP="00A701DE">
      <w:pPr>
        <w:spacing w:after="0" w:line="240" w:lineRule="auto"/>
        <w:jc w:val="center"/>
        <w:rPr>
          <w:rFonts w:ascii="Times New Roman" w:hAnsi="Times New Roman"/>
          <w:b/>
        </w:rPr>
      </w:pPr>
      <w:r>
        <w:rPr>
          <w:rFonts w:ascii="Times New Roman" w:hAnsi="Times New Roman"/>
          <w:b/>
        </w:rPr>
        <w:t>Муниципальное бюджетное учреждение</w:t>
      </w:r>
    </w:p>
    <w:p w:rsidR="00A701DE" w:rsidRDefault="00A701DE" w:rsidP="00A701DE">
      <w:pPr>
        <w:spacing w:after="0" w:line="240" w:lineRule="auto"/>
        <w:jc w:val="center"/>
        <w:rPr>
          <w:rFonts w:ascii="Times New Roman" w:hAnsi="Times New Roman"/>
          <w:b/>
        </w:rPr>
      </w:pPr>
      <w:proofErr w:type="gramStart"/>
      <w:r>
        <w:rPr>
          <w:rFonts w:ascii="Times New Roman" w:hAnsi="Times New Roman"/>
          <w:b/>
        </w:rPr>
        <w:t>дополнительного</w:t>
      </w:r>
      <w:proofErr w:type="gramEnd"/>
      <w:r>
        <w:rPr>
          <w:rFonts w:ascii="Times New Roman" w:hAnsi="Times New Roman"/>
          <w:b/>
        </w:rPr>
        <w:t xml:space="preserve"> образования </w:t>
      </w:r>
    </w:p>
    <w:p w:rsidR="00A701DE" w:rsidRDefault="00A701DE" w:rsidP="00A701DE">
      <w:pPr>
        <w:spacing w:after="0" w:line="240" w:lineRule="auto"/>
        <w:jc w:val="center"/>
        <w:rPr>
          <w:rFonts w:ascii="Times New Roman" w:hAnsi="Times New Roman"/>
          <w:b/>
          <w:caps/>
        </w:rPr>
      </w:pPr>
      <w:r>
        <w:rPr>
          <w:rFonts w:ascii="Times New Roman" w:hAnsi="Times New Roman"/>
          <w:b/>
          <w:caps/>
        </w:rPr>
        <w:t>«Районный центр дополнительного образования»</w:t>
      </w:r>
    </w:p>
    <w:p w:rsidR="00A701DE" w:rsidRDefault="00A701DE" w:rsidP="00A701DE">
      <w:pPr>
        <w:spacing w:after="0" w:line="240" w:lineRule="auto"/>
        <w:jc w:val="center"/>
        <w:rPr>
          <w:rFonts w:ascii="Times New Roman" w:hAnsi="Times New Roman"/>
          <w:b/>
        </w:rPr>
      </w:pPr>
      <w:proofErr w:type="gramStart"/>
      <w:r>
        <w:rPr>
          <w:rFonts w:ascii="Times New Roman" w:hAnsi="Times New Roman"/>
          <w:b/>
        </w:rPr>
        <w:t>муниципального</w:t>
      </w:r>
      <w:proofErr w:type="gramEnd"/>
      <w:r>
        <w:rPr>
          <w:rFonts w:ascii="Times New Roman" w:hAnsi="Times New Roman"/>
          <w:b/>
        </w:rPr>
        <w:t xml:space="preserve"> образования «Пинежский муниципальный район»</w:t>
      </w:r>
    </w:p>
    <w:p w:rsidR="00A701DE" w:rsidRDefault="00A701DE" w:rsidP="00A701DE">
      <w:pPr>
        <w:spacing w:after="0" w:line="240" w:lineRule="auto"/>
        <w:jc w:val="center"/>
        <w:rPr>
          <w:rFonts w:ascii="Times New Roman" w:hAnsi="Times New Roman"/>
          <w:sz w:val="18"/>
        </w:rPr>
      </w:pPr>
      <w:r>
        <w:rPr>
          <w:rFonts w:ascii="Times New Roman" w:hAnsi="Times New Roman"/>
          <w:sz w:val="20"/>
        </w:rPr>
        <w:t xml:space="preserve">ул. </w:t>
      </w:r>
      <w:proofErr w:type="spellStart"/>
      <w:r>
        <w:rPr>
          <w:rFonts w:ascii="Times New Roman" w:hAnsi="Times New Roman"/>
          <w:sz w:val="20"/>
        </w:rPr>
        <w:t>Ф.Абрамова</w:t>
      </w:r>
      <w:proofErr w:type="spellEnd"/>
      <w:r>
        <w:rPr>
          <w:rFonts w:ascii="Times New Roman" w:hAnsi="Times New Roman"/>
          <w:sz w:val="20"/>
        </w:rPr>
        <w:t xml:space="preserve">, д. 1, с. Карпогоры, Пинежский район, Архангельская область, </w:t>
      </w:r>
      <w:proofErr w:type="gramStart"/>
      <w:r>
        <w:rPr>
          <w:rFonts w:ascii="Times New Roman" w:hAnsi="Times New Roman"/>
          <w:sz w:val="20"/>
        </w:rPr>
        <w:t xml:space="preserve">164600,   </w:t>
      </w:r>
      <w:proofErr w:type="gramEnd"/>
      <w:r>
        <w:rPr>
          <w:rFonts w:ascii="Times New Roman" w:hAnsi="Times New Roman"/>
          <w:sz w:val="20"/>
        </w:rPr>
        <w:t xml:space="preserve">                                                         Тел.  2-12-46; факс 2-11-24 </w:t>
      </w:r>
      <w:r>
        <w:rPr>
          <w:rFonts w:ascii="Times New Roman" w:hAnsi="Times New Roman"/>
          <w:sz w:val="18"/>
        </w:rPr>
        <w:t>e-</w:t>
      </w:r>
      <w:proofErr w:type="spellStart"/>
      <w:r>
        <w:rPr>
          <w:rFonts w:ascii="Times New Roman" w:hAnsi="Times New Roman"/>
          <w:sz w:val="18"/>
        </w:rPr>
        <w:t>mail</w:t>
      </w:r>
      <w:proofErr w:type="spellEnd"/>
      <w:r>
        <w:rPr>
          <w:rFonts w:ascii="Times New Roman" w:hAnsi="Times New Roman"/>
          <w:sz w:val="18"/>
        </w:rPr>
        <w:t xml:space="preserve">: </w:t>
      </w:r>
      <w:hyperlink r:id="rId6" w:history="1">
        <w:r>
          <w:rPr>
            <w:rStyle w:val="a7"/>
            <w:rFonts w:ascii="Times New Roman" w:hAnsi="Times New Roman"/>
            <w:sz w:val="18"/>
          </w:rPr>
          <w:t>pinimc@rambler.ru</w:t>
        </w:r>
      </w:hyperlink>
    </w:p>
    <w:p w:rsidR="00A701DE" w:rsidRDefault="00A701DE" w:rsidP="00A701DE">
      <w:pPr>
        <w:spacing w:after="0" w:line="240" w:lineRule="auto"/>
        <w:rPr>
          <w:rFonts w:ascii="Times New Roman" w:hAnsi="Times New Roman"/>
          <w:sz w:val="20"/>
        </w:rPr>
      </w:pPr>
    </w:p>
    <w:p w:rsidR="00A701DE" w:rsidRDefault="00A701DE" w:rsidP="00A701DE">
      <w:pPr>
        <w:spacing w:after="0" w:line="240" w:lineRule="auto"/>
        <w:ind w:firstLine="270"/>
        <w:jc w:val="both"/>
        <w:rPr>
          <w:rFonts w:ascii="Times New Roman" w:hAnsi="Times New Roman"/>
          <w:szCs w:val="29"/>
        </w:rPr>
      </w:pPr>
    </w:p>
    <w:p w:rsidR="00A701DE" w:rsidRDefault="00A701DE" w:rsidP="00A701DE">
      <w:pPr>
        <w:spacing w:line="240" w:lineRule="auto"/>
        <w:rPr>
          <w:rFonts w:ascii="Times New Roman" w:hAnsi="Times New Roman"/>
          <w:sz w:val="20"/>
        </w:rPr>
      </w:pPr>
      <w:r>
        <w:rPr>
          <w:noProof/>
          <w:lang w:eastAsia="ru-RU"/>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128270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E5235" id="Прямая соединительная линия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1pt" to="46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"/>
            </w:pict>
          </mc:Fallback>
        </mc:AlternateContent>
      </w:r>
    </w:p>
    <w:p w:rsidR="00A701DE" w:rsidRDefault="00A701DE" w:rsidP="00A701DE">
      <w:pPr>
        <w:spacing w:after="0" w:line="240" w:lineRule="auto"/>
        <w:jc w:val="right"/>
        <w:rPr>
          <w:rFonts w:ascii="Times New Roman" w:hAnsi="Times New Roman"/>
          <w:sz w:val="20"/>
        </w:rPr>
      </w:pPr>
    </w:p>
    <w:tbl>
      <w:tblPr>
        <w:tblW w:w="9347" w:type="dxa"/>
        <w:tblLook w:val="01E0" w:firstRow="1" w:lastRow="1" w:firstColumn="1" w:lastColumn="1" w:noHBand="0" w:noVBand="0"/>
      </w:tblPr>
      <w:tblGrid>
        <w:gridCol w:w="5387"/>
        <w:gridCol w:w="3960"/>
      </w:tblGrid>
      <w:tr w:rsidR="00A701DE" w:rsidTr="00A701DE">
        <w:trPr>
          <w:trHeight w:val="510"/>
        </w:trPr>
        <w:tc>
          <w:tcPr>
            <w:tcW w:w="5387" w:type="dxa"/>
            <w:hideMark/>
          </w:tcPr>
          <w:p w:rsidR="00A701DE" w:rsidRDefault="005229F0">
            <w:pPr>
              <w:spacing w:after="0" w:line="240" w:lineRule="auto"/>
              <w:ind w:left="-108"/>
              <w:rPr>
                <w:rFonts w:ascii="Times New Roman" w:hAnsi="Times New Roman"/>
                <w:sz w:val="20"/>
              </w:rPr>
            </w:pPr>
            <w:r>
              <w:rPr>
                <w:rFonts w:ascii="Times New Roman" w:hAnsi="Times New Roman"/>
              </w:rPr>
              <w:t>От 21 мая 2018г. № 17</w:t>
            </w:r>
            <w:r w:rsidR="00A701DE">
              <w:rPr>
                <w:rFonts w:ascii="Times New Roman" w:hAnsi="Times New Roman"/>
              </w:rPr>
              <w:t>7</w:t>
            </w:r>
          </w:p>
        </w:tc>
        <w:tc>
          <w:tcPr>
            <w:tcW w:w="3960" w:type="dxa"/>
          </w:tcPr>
          <w:p w:rsidR="00A701DE" w:rsidRDefault="00A701DE">
            <w:pPr>
              <w:spacing w:after="0" w:line="240" w:lineRule="auto"/>
              <w:ind w:left="-229"/>
              <w:jc w:val="right"/>
              <w:rPr>
                <w:rFonts w:ascii="Times New Roman" w:hAnsi="Times New Roman"/>
              </w:rPr>
            </w:pPr>
            <w:r>
              <w:rPr>
                <w:rFonts w:ascii="Times New Roman" w:hAnsi="Times New Roman"/>
              </w:rPr>
              <w:t xml:space="preserve">      </w:t>
            </w:r>
            <w:r w:rsidR="00A407B7">
              <w:rPr>
                <w:rFonts w:ascii="Times New Roman" w:hAnsi="Times New Roman"/>
              </w:rPr>
              <w:t>Р</w:t>
            </w:r>
            <w:r>
              <w:rPr>
                <w:rFonts w:ascii="Times New Roman" w:hAnsi="Times New Roman"/>
              </w:rPr>
              <w:t xml:space="preserve">уководителям ММО учителей иностранных языков, учителям немецкого языка </w:t>
            </w:r>
          </w:p>
          <w:p w:rsidR="00A701DE" w:rsidRDefault="00A701DE">
            <w:pPr>
              <w:spacing w:after="0" w:line="240" w:lineRule="auto"/>
              <w:jc w:val="right"/>
              <w:rPr>
                <w:rFonts w:ascii="Times New Roman" w:hAnsi="Times New Roman"/>
              </w:rPr>
            </w:pPr>
          </w:p>
        </w:tc>
      </w:tr>
    </w:tbl>
    <w:p w:rsidR="00A701DE" w:rsidRDefault="00A701DE" w:rsidP="00A701DE">
      <w:pPr>
        <w:spacing w:after="0" w:line="240" w:lineRule="auto"/>
        <w:jc w:val="center"/>
        <w:rPr>
          <w:rFonts w:ascii="Times New Roman" w:eastAsia="TimesNewRomanPSMT" w:hAnsi="Times New Roman" w:cs="Times New Roman"/>
          <w:b/>
          <w:bCs/>
          <w:sz w:val="24"/>
          <w:szCs w:val="24"/>
        </w:rPr>
      </w:pPr>
    </w:p>
    <w:p w:rsidR="00A701DE" w:rsidRDefault="00A701DE" w:rsidP="00A701DE">
      <w:pPr>
        <w:spacing w:after="0" w:line="240" w:lineRule="auto"/>
        <w:ind w:firstLine="270"/>
        <w:jc w:val="center"/>
        <w:rPr>
          <w:rFonts w:ascii="Times New Roman" w:hAnsi="Times New Roman" w:cs="Times New Roman"/>
          <w:b/>
          <w:sz w:val="24"/>
          <w:szCs w:val="24"/>
        </w:rPr>
      </w:pPr>
      <w:r>
        <w:rPr>
          <w:rFonts w:ascii="Times New Roman" w:hAnsi="Times New Roman" w:cs="Times New Roman"/>
          <w:b/>
          <w:sz w:val="24"/>
          <w:szCs w:val="24"/>
        </w:rPr>
        <w:t>Методические рекомендации</w:t>
      </w:r>
    </w:p>
    <w:p w:rsidR="00A701DE" w:rsidRDefault="00A701DE" w:rsidP="00A701DE">
      <w:pPr>
        <w:spacing w:after="0" w:line="240" w:lineRule="auto"/>
        <w:ind w:firstLine="270"/>
        <w:jc w:val="center"/>
        <w:rPr>
          <w:rFonts w:ascii="Times New Roman" w:hAnsi="Times New Roman" w:cs="Times New Roman"/>
          <w:b/>
          <w:sz w:val="24"/>
          <w:szCs w:val="24"/>
        </w:rPr>
      </w:pPr>
      <w:proofErr w:type="gramStart"/>
      <w:r>
        <w:rPr>
          <w:rFonts w:ascii="Times New Roman" w:hAnsi="Times New Roman" w:cs="Times New Roman"/>
          <w:b/>
          <w:sz w:val="24"/>
          <w:szCs w:val="24"/>
        </w:rPr>
        <w:t>по  оценке</w:t>
      </w:r>
      <w:proofErr w:type="gramEnd"/>
      <w:r>
        <w:rPr>
          <w:rFonts w:ascii="Times New Roman" w:hAnsi="Times New Roman" w:cs="Times New Roman"/>
          <w:b/>
          <w:sz w:val="24"/>
          <w:szCs w:val="24"/>
        </w:rPr>
        <w:t xml:space="preserve"> предметных и </w:t>
      </w:r>
      <w:proofErr w:type="spellStart"/>
      <w:r>
        <w:rPr>
          <w:rFonts w:ascii="Times New Roman" w:hAnsi="Times New Roman" w:cs="Times New Roman"/>
          <w:b/>
          <w:sz w:val="24"/>
          <w:szCs w:val="24"/>
        </w:rPr>
        <w:t>метапредметных</w:t>
      </w:r>
      <w:proofErr w:type="spellEnd"/>
      <w:r>
        <w:rPr>
          <w:rFonts w:ascii="Times New Roman" w:hAnsi="Times New Roman" w:cs="Times New Roman"/>
          <w:b/>
          <w:sz w:val="24"/>
          <w:szCs w:val="24"/>
        </w:rPr>
        <w:t xml:space="preserve"> результатов по немецкому языку </w:t>
      </w:r>
    </w:p>
    <w:p w:rsidR="00A701DE" w:rsidRDefault="005229F0" w:rsidP="00A701DE">
      <w:pPr>
        <w:spacing w:after="0" w:line="240" w:lineRule="auto"/>
        <w:ind w:firstLine="270"/>
        <w:jc w:val="center"/>
        <w:rPr>
          <w:rFonts w:ascii="Times New Roman" w:hAnsi="Times New Roman" w:cs="Times New Roman"/>
          <w:b/>
          <w:sz w:val="24"/>
          <w:szCs w:val="24"/>
        </w:rPr>
      </w:pP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 xml:space="preserve"> </w:t>
      </w:r>
      <w:r w:rsidR="00A701DE">
        <w:rPr>
          <w:rFonts w:ascii="Times New Roman" w:hAnsi="Times New Roman" w:cs="Times New Roman"/>
          <w:b/>
          <w:sz w:val="24"/>
          <w:szCs w:val="24"/>
        </w:rPr>
        <w:t xml:space="preserve">  </w:t>
      </w:r>
      <w:r>
        <w:rPr>
          <w:rFonts w:ascii="Times New Roman" w:hAnsi="Times New Roman" w:cs="Times New Roman"/>
          <w:b/>
          <w:sz w:val="24"/>
          <w:szCs w:val="24"/>
        </w:rPr>
        <w:t xml:space="preserve">6 </w:t>
      </w:r>
      <w:r w:rsidR="00A701DE">
        <w:rPr>
          <w:rFonts w:ascii="Times New Roman" w:hAnsi="Times New Roman" w:cs="Times New Roman"/>
          <w:b/>
          <w:sz w:val="24"/>
          <w:szCs w:val="24"/>
        </w:rPr>
        <w:t>классах в соответствии с ФГОС ООО</w:t>
      </w:r>
    </w:p>
    <w:p w:rsidR="00A701DE" w:rsidRDefault="00A701DE" w:rsidP="00A701DE">
      <w:pPr>
        <w:shd w:val="clear" w:color="auto" w:fill="FFFFFF"/>
        <w:spacing w:before="60" w:after="60" w:line="240" w:lineRule="auto"/>
        <w:jc w:val="both"/>
        <w:rPr>
          <w:rFonts w:ascii="Times New Roman" w:eastAsia="Times New Roman" w:hAnsi="Times New Roman" w:cs="Times New Roman"/>
          <w:color w:val="222222"/>
          <w:sz w:val="24"/>
          <w:szCs w:val="24"/>
          <w:lang w:eastAsia="ru-RU"/>
        </w:rPr>
      </w:pPr>
    </w:p>
    <w:p w:rsidR="00A701DE" w:rsidRDefault="00A701DE" w:rsidP="00A701DE">
      <w:pPr>
        <w:pStyle w:val="a8"/>
        <w:shd w:val="clear" w:color="auto" w:fill="FFFFFF"/>
        <w:spacing w:before="0" w:beforeAutospacing="0" w:after="0" w:afterAutospacing="0"/>
        <w:ind w:firstLine="708"/>
        <w:jc w:val="both"/>
        <w:rPr>
          <w:color w:val="2B2B2B"/>
        </w:rPr>
      </w:pPr>
      <w:r>
        <w:t xml:space="preserve">В Федеральном государственном образовательном </w:t>
      </w:r>
      <w:proofErr w:type="gramStart"/>
      <w:r>
        <w:t>стандарте  основного</w:t>
      </w:r>
      <w:proofErr w:type="gramEnd"/>
      <w:r>
        <w:t xml:space="preserve"> общего образования и примерной программе по иностранному языку для основной школы представлено три группы результатов: </w:t>
      </w:r>
      <w:r>
        <w:rPr>
          <w:b/>
        </w:rPr>
        <w:t xml:space="preserve">личностные, метапредметные и предметные. </w:t>
      </w:r>
      <w:r>
        <w:t xml:space="preserve"> Личностные результаты оценке не подлежат, метапредметные результаты, достигнутые учащимися в процессе изучения иностранного языка, проверяются при оценке предметных результатов обучения, то есть целевых коммуникативных умений</w:t>
      </w:r>
      <w:r>
        <w:rPr>
          <w:color w:val="2B2B2B"/>
        </w:rPr>
        <w:t xml:space="preserve"> в слушании, говорении, чтении и письме, а также заданий (упражнений) для формирования и закрепления фонетических, лексических и грамматических навыков.</w:t>
      </w:r>
    </w:p>
    <w:p w:rsidR="00A701DE" w:rsidRDefault="00A701DE" w:rsidP="00A701DE">
      <w:pPr>
        <w:pStyle w:val="a8"/>
        <w:shd w:val="clear" w:color="auto" w:fill="FFFFFF"/>
        <w:spacing w:before="0" w:beforeAutospacing="0" w:after="0" w:afterAutospacing="0"/>
        <w:ind w:firstLine="708"/>
        <w:jc w:val="both"/>
        <w:rPr>
          <w:shd w:val="clear" w:color="auto" w:fill="FFFFFF"/>
        </w:rPr>
      </w:pPr>
      <w:r>
        <w:rPr>
          <w:shd w:val="clear" w:color="auto" w:fill="FFFFFF"/>
        </w:rPr>
        <w:t xml:space="preserve">Основным объектом оценки </w:t>
      </w:r>
      <w:proofErr w:type="spellStart"/>
      <w:r>
        <w:rPr>
          <w:shd w:val="clear" w:color="auto" w:fill="FFFFFF"/>
        </w:rPr>
        <w:t>метапредметных</w:t>
      </w:r>
      <w:proofErr w:type="spellEnd"/>
      <w:r>
        <w:rPr>
          <w:shd w:val="clear" w:color="auto" w:fill="FFFFFF"/>
        </w:rPr>
        <w:t xml:space="preserve"> результатов </w:t>
      </w:r>
      <w:proofErr w:type="gramStart"/>
      <w:r>
        <w:rPr>
          <w:shd w:val="clear" w:color="auto" w:fill="FFFFFF"/>
        </w:rPr>
        <w:t>служит  сформированность</w:t>
      </w:r>
      <w:proofErr w:type="gramEnd"/>
      <w:r>
        <w:rPr>
          <w:shd w:val="clear" w:color="auto" w:fill="FFFFFF"/>
        </w:rPr>
        <w:t xml:space="preserve">  у  обучающегося  регулятивных,  коммуникативных  и  познавательных универсальных  действий,  т. е.  </w:t>
      </w:r>
      <w:proofErr w:type="gramStart"/>
      <w:r>
        <w:rPr>
          <w:shd w:val="clear" w:color="auto" w:fill="FFFFFF"/>
        </w:rPr>
        <w:t>таких  умственных</w:t>
      </w:r>
      <w:proofErr w:type="gramEnd"/>
      <w:r>
        <w:rPr>
          <w:shd w:val="clear" w:color="auto" w:fill="FFFFFF"/>
        </w:rPr>
        <w:t xml:space="preserve">  действий обучающихся, которые направлены на анализ своей познавательной деятельности и управление ею. </w:t>
      </w:r>
    </w:p>
    <w:p w:rsidR="00A701DE" w:rsidRDefault="00A701DE" w:rsidP="00A701DE">
      <w:pPr>
        <w:pStyle w:val="a8"/>
        <w:shd w:val="clear" w:color="auto" w:fill="FFFFFF"/>
        <w:spacing w:before="0" w:beforeAutospacing="0" w:after="0" w:afterAutospacing="0"/>
        <w:ind w:firstLine="708"/>
        <w:jc w:val="both"/>
        <w:rPr>
          <w:rStyle w:val="dash041e005f0431005f044b005f0447005f043d005f044b005f0439005f005fchar1char1"/>
        </w:rPr>
      </w:pPr>
      <w:r>
        <w:rPr>
          <w:rStyle w:val="dash041e005f0431005f044b005f0447005f043d005f044b005f0439005f005fchar1char1"/>
          <w:bCs/>
        </w:rPr>
        <w:t>На этапе освоения основной образовательной программы основного общего образования УУД</w:t>
      </w:r>
      <w:r>
        <w:rPr>
          <w:rStyle w:val="dash041e005f0431005f044b005f0447005f043d005f044b005f0439005f005fchar1char1"/>
          <w:b/>
          <w:bCs/>
        </w:rPr>
        <w:t xml:space="preserve"> </w:t>
      </w:r>
      <w:r>
        <w:rPr>
          <w:rStyle w:val="dash041e005f0431005f044b005f0447005f043d005f044b005f0439005f005fchar1char1"/>
        </w:rPr>
        <w:t>должны отражать:</w:t>
      </w:r>
    </w:p>
    <w:p w:rsidR="00A701DE" w:rsidRDefault="00A701DE" w:rsidP="00A701DE">
      <w:pPr>
        <w:pStyle w:val="a8"/>
        <w:shd w:val="clear" w:color="auto" w:fill="FFFFFF"/>
        <w:spacing w:before="0" w:beforeAutospacing="0" w:after="0" w:afterAutospacing="0"/>
        <w:ind w:firstLine="708"/>
        <w:jc w:val="both"/>
        <w:rPr>
          <w:rStyle w:val="dash041e005f0431005f044b005f0447005f043d005f044b005f0439005f005fchar1char1"/>
        </w:rPr>
      </w:pPr>
      <w:r>
        <w:rPr>
          <w:rStyle w:val="dash041e005f0431005f044b005f0447005f043d005f044b005f0439005f005fchar1char1"/>
          <w:b/>
        </w:rPr>
        <w:t>Регулятивные</w:t>
      </w:r>
      <w:r>
        <w:rPr>
          <w:rStyle w:val="dash041e005f0431005f044b005f0447005f043d005f044b005f0439005f005fchar1char1"/>
          <w:b/>
          <w:bCs/>
        </w:rPr>
        <w:t xml:space="preserve"> УУД</w:t>
      </w:r>
    </w:p>
    <w:p w:rsidR="00A701DE" w:rsidRDefault="00A701DE" w:rsidP="00A701DE">
      <w:pPr>
        <w:pStyle w:val="dash041e005f0431005f044b005f0447005f043d005f044b005f0439"/>
        <w:ind w:firstLine="700"/>
        <w:jc w:val="both"/>
      </w:pPr>
      <w:r>
        <w:rPr>
          <w:rStyle w:val="dash041e005f0431005f044b005f0447005f043d005f044b005f0439005f005fchar1char1"/>
        </w:rPr>
        <w:t xml:space="preserve">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A701DE" w:rsidRDefault="00A701DE" w:rsidP="00A701DE">
      <w:pPr>
        <w:pStyle w:val="dash041e005f0431005f044b005f0447005f043d005f044b005f0439"/>
        <w:ind w:firstLine="700"/>
        <w:jc w:val="both"/>
      </w:pPr>
      <w:r>
        <w:rPr>
          <w:rStyle w:val="dash041e005f0431005f044b005f0447005f043d005f044b005f0439005f005fchar1char1"/>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701DE" w:rsidRDefault="00A701DE" w:rsidP="00A701DE">
      <w:pPr>
        <w:pStyle w:val="dash041e005f0431005f044b005f0447005f043d005f044b005f0439"/>
        <w:ind w:firstLine="700"/>
        <w:jc w:val="both"/>
      </w:pPr>
      <w:r>
        <w:rPr>
          <w:rStyle w:val="dash041e005f0431005f044b005f0447005f043d005f044b005f0439005f005fchar1char1"/>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A701DE" w:rsidRDefault="00A701DE" w:rsidP="00A701DE">
      <w:pPr>
        <w:pStyle w:val="dash041e005f0431005f044b005f0447005f043d005f044b005f0439"/>
        <w:ind w:firstLine="700"/>
        <w:jc w:val="both"/>
      </w:pPr>
      <w:r>
        <w:rPr>
          <w:rStyle w:val="dash041e005f0431005f044b005f0447005f043d005f044b005f0439005f005fchar1char1"/>
        </w:rPr>
        <w:t>4) умение оценивать правильность выполнения учебной задачи, собственные возможности ее решения;</w:t>
      </w:r>
    </w:p>
    <w:p w:rsidR="00A701DE" w:rsidRDefault="00A701DE" w:rsidP="00A701DE">
      <w:pPr>
        <w:pStyle w:val="a8"/>
        <w:shd w:val="clear" w:color="auto" w:fill="FFFFFF"/>
        <w:spacing w:before="0" w:beforeAutospacing="0" w:after="0" w:afterAutospacing="0"/>
        <w:ind w:firstLine="708"/>
        <w:jc w:val="both"/>
        <w:rPr>
          <w:rStyle w:val="dash041e005f0431005f044b005f0447005f043d005f044b005f0439005f005fchar1char1"/>
        </w:rPr>
      </w:pPr>
      <w:r>
        <w:rPr>
          <w:rStyle w:val="dash041e005f0431005f044b005f0447005f043d005f044b005f0439005f005fchar1char1"/>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A701DE" w:rsidRDefault="00A701DE" w:rsidP="00A701DE">
      <w:pPr>
        <w:pStyle w:val="a8"/>
        <w:shd w:val="clear" w:color="auto" w:fill="FFFFFF"/>
        <w:spacing w:before="0" w:beforeAutospacing="0" w:after="0" w:afterAutospacing="0"/>
        <w:ind w:firstLine="708"/>
        <w:jc w:val="both"/>
        <w:rPr>
          <w:rStyle w:val="dash041e005f0431005f044b005f0447005f043d005f044b005f0439005f005fchar1char1"/>
          <w:b/>
          <w:bCs/>
        </w:rPr>
      </w:pPr>
      <w:r>
        <w:rPr>
          <w:rStyle w:val="dash041e005f0431005f044b005f0447005f043d005f044b005f0439005f005fchar1char1"/>
          <w:b/>
        </w:rPr>
        <w:t>Познавательные</w:t>
      </w:r>
      <w:r>
        <w:rPr>
          <w:rStyle w:val="dash041e005f0431005f044b005f0447005f043d005f044b005f0439005f005fchar1char1"/>
          <w:b/>
          <w:bCs/>
        </w:rPr>
        <w:t xml:space="preserve"> УУД</w:t>
      </w:r>
    </w:p>
    <w:p w:rsidR="00A701DE" w:rsidRDefault="00A701DE" w:rsidP="00A701DE">
      <w:pPr>
        <w:pStyle w:val="dash041e005f0431005f044b005f0447005f043d005f044b005f0439"/>
        <w:ind w:firstLine="700"/>
        <w:jc w:val="both"/>
      </w:pPr>
      <w:r>
        <w:rPr>
          <w:rStyle w:val="dash041e005f0431005f044b005f0447005f043d005f044b005f0439005f005fchar1char1"/>
        </w:rPr>
        <w:t xml:space="preserve">1) умение определять понятия, создавать обобщения, устанавливать аналогии, </w:t>
      </w:r>
      <w:proofErr w:type="gramStart"/>
      <w:r>
        <w:rPr>
          <w:rStyle w:val="dash041e005f0431005f044b005f0447005f043d005f044b005f0439005f005fchar1char1"/>
        </w:rPr>
        <w:t>классифицировать,  самостоятельно</w:t>
      </w:r>
      <w:proofErr w:type="gramEnd"/>
      <w:r>
        <w:rPr>
          <w:rStyle w:val="dash041e005f0431005f044b005f0447005f043d005f044b005f0439005f005fchar1char1"/>
        </w:rPr>
        <w:t xml:space="preserve">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A701DE" w:rsidRDefault="00A701DE" w:rsidP="00A701DE">
      <w:pPr>
        <w:pStyle w:val="dash041e005f0431005f044b005f0447005f043d005f044b005f0439"/>
        <w:ind w:firstLine="700"/>
        <w:jc w:val="both"/>
      </w:pPr>
      <w:r>
        <w:rPr>
          <w:rStyle w:val="dash041e005f0431005f044b005f0447005f043d005f044b005f0439005f005fchar1char1"/>
        </w:rPr>
        <w:lastRenderedPageBreak/>
        <w:t>2) умение создавать, применять и преобразовывать знаки и символы, модели и схемы для решения учебных и познавательных задач;</w:t>
      </w:r>
    </w:p>
    <w:p w:rsidR="00A701DE" w:rsidRDefault="00A701DE" w:rsidP="00A701DE">
      <w:pPr>
        <w:pStyle w:val="dash041e005f0431005f044b005f0447005f043d005f044b005f0439"/>
        <w:ind w:firstLine="700"/>
        <w:jc w:val="both"/>
        <w:rPr>
          <w:rStyle w:val="dash041e005f0431005f044b005f0447005f043d005f044b005f0439005f005fchar1char1"/>
        </w:rPr>
      </w:pPr>
      <w:r>
        <w:rPr>
          <w:rStyle w:val="dash041e005f0431005f044b005f0447005f043d005f044b005f0439005f005fchar1char1"/>
        </w:rPr>
        <w:t xml:space="preserve">3) навыки смыслового чтения. </w:t>
      </w:r>
    </w:p>
    <w:p w:rsidR="00A701DE" w:rsidRDefault="00A701DE" w:rsidP="00A701DE">
      <w:pPr>
        <w:pStyle w:val="a8"/>
        <w:shd w:val="clear" w:color="auto" w:fill="FFFFFF"/>
        <w:spacing w:before="0" w:beforeAutospacing="0" w:after="0" w:afterAutospacing="0"/>
        <w:ind w:firstLine="708"/>
        <w:jc w:val="both"/>
        <w:rPr>
          <w:rStyle w:val="dash041e005f0431005f044b005f0447005f043d005f044b005f0439005f005fchar1char1"/>
          <w:b/>
          <w:bCs/>
        </w:rPr>
      </w:pPr>
      <w:r>
        <w:rPr>
          <w:rStyle w:val="dash041e005f0431005f044b005f0447005f043d005f044b005f0439005f005fchar1char1"/>
          <w:b/>
        </w:rPr>
        <w:t>Коммуникативные</w:t>
      </w:r>
      <w:r>
        <w:rPr>
          <w:rStyle w:val="dash041e005f0431005f044b005f0447005f043d005f044b005f0439005f005fchar1char1"/>
          <w:b/>
          <w:bCs/>
        </w:rPr>
        <w:t xml:space="preserve"> УУД</w:t>
      </w:r>
    </w:p>
    <w:p w:rsidR="00A701DE" w:rsidRDefault="00A701DE" w:rsidP="00A701DE">
      <w:pPr>
        <w:pStyle w:val="dash041e005f0431005f044b005f0447005f043d005f044b005f0439"/>
        <w:ind w:firstLine="700"/>
        <w:jc w:val="both"/>
      </w:pPr>
      <w:r>
        <w:rPr>
          <w:rStyle w:val="dash041e005f0431005f044b005f0447005f043d005f044b005f0439005f005fchar1char1"/>
        </w:rPr>
        <w:t>1) у</w:t>
      </w:r>
      <w:r>
        <w:rPr>
          <w:rStyle w:val="dash0421005f0442005f0440005f043e005f0433005f0438005f0439005f005fchar1char1"/>
          <w:b w:val="0"/>
          <w:bCs w:val="0"/>
        </w:rPr>
        <w:t xml:space="preserve">мение </w:t>
      </w:r>
      <w:r>
        <w:rPr>
          <w:rStyle w:val="dash041e005f0431005f044b005f0447005f043d005f044b005f0439005f005fchar1char1"/>
        </w:rPr>
        <w:t>организовывать учебное сотрудничество и совместную деятельность с учителем и сверстниками; работать</w:t>
      </w:r>
      <w:r>
        <w:rPr>
          <w:rStyle w:val="dash0421005f0442005f0440005f043e005f0433005f0438005f0439005f005fchar1char1"/>
          <w:b w:val="0"/>
          <w:bCs w:val="0"/>
        </w:rPr>
        <w:t xml:space="preserve"> индивидуально и в </w:t>
      </w:r>
      <w:proofErr w:type="spellStart"/>
      <w:proofErr w:type="gramStart"/>
      <w:r>
        <w:rPr>
          <w:rStyle w:val="dash0421005f0442005f0440005f043e005f0433005f0438005f0439005f005fchar1char1"/>
          <w:b w:val="0"/>
          <w:bCs w:val="0"/>
        </w:rPr>
        <w:t>группе:</w:t>
      </w:r>
      <w:r>
        <w:rPr>
          <w:rStyle w:val="dash041e005f0431005f044b005f0447005f043d005f044b005f0439005f005fchar1char1"/>
        </w:rPr>
        <w:t>находить</w:t>
      </w:r>
      <w:proofErr w:type="spellEnd"/>
      <w:proofErr w:type="gramEnd"/>
      <w:r>
        <w:rPr>
          <w:rStyle w:val="dash041e005f0431005f044b005f0447005f043d005f044b005f0439005f005fchar1char1"/>
        </w:rPr>
        <w:t xml:space="preserve">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A701DE" w:rsidRDefault="00A701DE" w:rsidP="00A701DE">
      <w:pPr>
        <w:pStyle w:val="dash041e005f0431005f044b005f0447005f043d005f044b005f0439"/>
        <w:ind w:firstLine="700"/>
        <w:jc w:val="both"/>
      </w:pPr>
      <w:r>
        <w:rPr>
          <w:rStyle w:val="dash041e005f0431005f044b005f0447005f043d005f044b005f0439005f005fchar1char1"/>
        </w:rPr>
        <w:t xml:space="preserve">2)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A701DE" w:rsidRDefault="00A701DE" w:rsidP="00A701DE">
      <w:pPr>
        <w:pStyle w:val="dash041e005f0431005f044b005f0447005f043d005f044b005f0439"/>
        <w:ind w:firstLine="700"/>
        <w:jc w:val="both"/>
        <w:rPr>
          <w:rStyle w:val="dash041e005f0431005f044b005f0447005f043d005f044b005f0439005f005fchar1char1"/>
        </w:rPr>
      </w:pPr>
      <w:r>
        <w:rPr>
          <w:rStyle w:val="dash041e005f0431005f044b005f0447005f043d005f044b005f0439005f005fchar1char1"/>
        </w:rPr>
        <w:t>3) формирование и развитие компетентности в области использования информационно-коммуникационных);</w:t>
      </w:r>
    </w:p>
    <w:p w:rsidR="00A701DE" w:rsidRDefault="00A701DE" w:rsidP="00A701DE">
      <w:pPr>
        <w:pStyle w:val="dash041e005f0431005f044b005f0447005f043d005f044b005f0439"/>
        <w:ind w:firstLine="700"/>
        <w:jc w:val="both"/>
        <w:rPr>
          <w:rStyle w:val="dash041e005f0431005f044b005f0447005f043d005f044b005f0439005f005fchar1char1"/>
        </w:rPr>
      </w:pPr>
      <w:r>
        <w:rPr>
          <w:rStyle w:val="dash041e005f0431005f044b005f0447005f043d005f044b005f0439005f005fchar1char1"/>
        </w:rPr>
        <w:t>4)</w:t>
      </w:r>
      <w: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Pr>
          <w:rStyle w:val="dash041e005f0431005f044b005f0447005f043d005f044b005f0439005f005fchar1char1"/>
        </w:rPr>
        <w:t>.</w:t>
      </w:r>
    </w:p>
    <w:p w:rsidR="00A701DE" w:rsidRDefault="00A701DE" w:rsidP="00A701DE">
      <w:pPr>
        <w:pStyle w:val="dash041e005f0431005f044b005f0447005f043d005f044b005f0439"/>
        <w:ind w:firstLine="700"/>
        <w:jc w:val="both"/>
      </w:pPr>
      <w:r>
        <w:rPr>
          <w:color w:val="2B2B2B"/>
        </w:rPr>
        <w:t>МБУ ДО «РЦДО» на</w:t>
      </w:r>
      <w:r w:rsidR="005229F0">
        <w:rPr>
          <w:color w:val="2B2B2B"/>
        </w:rPr>
        <w:t xml:space="preserve">правляет вариант </w:t>
      </w:r>
      <w:proofErr w:type="spellStart"/>
      <w:r w:rsidR="005229F0">
        <w:rPr>
          <w:color w:val="2B2B2B"/>
        </w:rPr>
        <w:t>метапредметной</w:t>
      </w:r>
      <w:proofErr w:type="spellEnd"/>
      <w:r w:rsidR="005229F0">
        <w:rPr>
          <w:color w:val="2B2B2B"/>
        </w:rPr>
        <w:t xml:space="preserve"> </w:t>
      </w:r>
      <w:r>
        <w:rPr>
          <w:color w:val="2B2B2B"/>
        </w:rPr>
        <w:t xml:space="preserve">контрольной работы по немецкому языку </w:t>
      </w:r>
      <w:r>
        <w:rPr>
          <w:color w:val="222222"/>
        </w:rPr>
        <w:t>и рекомендует её в каче</w:t>
      </w:r>
      <w:r w:rsidR="005229F0">
        <w:rPr>
          <w:color w:val="222222"/>
        </w:rPr>
        <w:t>стве промежуточного контроля в 6</w:t>
      </w:r>
      <w:r>
        <w:rPr>
          <w:color w:val="222222"/>
        </w:rPr>
        <w:t xml:space="preserve"> классе (</w:t>
      </w:r>
      <w:proofErr w:type="gramStart"/>
      <w:r>
        <w:rPr>
          <w:color w:val="222222"/>
        </w:rPr>
        <w:t>конец  учебного</w:t>
      </w:r>
      <w:proofErr w:type="gramEnd"/>
      <w:r>
        <w:rPr>
          <w:color w:val="222222"/>
        </w:rPr>
        <w:t xml:space="preserve"> года) для оценки качества освоения ООО. </w:t>
      </w:r>
      <w:r w:rsidR="005229F0">
        <w:rPr>
          <w:color w:val="222222"/>
        </w:rPr>
        <w:t>У</w:t>
      </w:r>
      <w:r>
        <w:rPr>
          <w:color w:val="222222"/>
        </w:rPr>
        <w:t>ниверсальные учебные действия проверяются при помощи заданий, использующих контекст учебного предмета «Немецкий язык</w:t>
      </w:r>
      <w:r>
        <w:rPr>
          <w:color w:val="000000"/>
        </w:rPr>
        <w:t xml:space="preserve"> Задания, предлагаемые в контрольной </w:t>
      </w:r>
      <w:proofErr w:type="gramStart"/>
      <w:r>
        <w:rPr>
          <w:color w:val="000000"/>
        </w:rPr>
        <w:t>работе</w:t>
      </w:r>
      <w:r w:rsidR="005229F0">
        <w:rPr>
          <w:color w:val="000000"/>
        </w:rPr>
        <w:t xml:space="preserve">, </w:t>
      </w:r>
      <w:r>
        <w:rPr>
          <w:color w:val="000000"/>
        </w:rPr>
        <w:t xml:space="preserve"> можно</w:t>
      </w:r>
      <w:proofErr w:type="gramEnd"/>
      <w:r>
        <w:rPr>
          <w:color w:val="000000"/>
        </w:rPr>
        <w:t xml:space="preserve"> использовать не только для контроля, но в процессе формирования УУД на уроках немецкого языка.</w:t>
      </w:r>
    </w:p>
    <w:p w:rsidR="00741399" w:rsidRPr="00741399" w:rsidRDefault="000909E0" w:rsidP="00741399">
      <w:pPr>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00A701DE" w:rsidRPr="00714A55">
        <w:rPr>
          <w:rFonts w:ascii="Times New Roman" w:hAnsi="Times New Roman" w:cs="Times New Roman"/>
          <w:sz w:val="24"/>
          <w:szCs w:val="24"/>
          <w:shd w:val="clear" w:color="auto" w:fill="FFFFFF"/>
        </w:rPr>
        <w:t>Комплект работы состоит из спецификации</w:t>
      </w:r>
      <w:r w:rsidR="00714A55" w:rsidRPr="00714A55">
        <w:rPr>
          <w:rFonts w:ascii="Times New Roman" w:hAnsi="Times New Roman" w:cs="Times New Roman"/>
          <w:sz w:val="24"/>
          <w:szCs w:val="24"/>
          <w:shd w:val="clear" w:color="auto" w:fill="FFFFFF"/>
        </w:rPr>
        <w:t xml:space="preserve"> (</w:t>
      </w:r>
      <w:r w:rsidR="00714A55">
        <w:rPr>
          <w:rFonts w:ascii="Times New Roman" w:hAnsi="Times New Roman" w:cs="Times New Roman"/>
          <w:sz w:val="24"/>
          <w:szCs w:val="24"/>
          <w:shd w:val="clear" w:color="auto" w:fill="FFFFFF"/>
        </w:rPr>
        <w:t xml:space="preserve">Приложение </w:t>
      </w:r>
      <w:r w:rsidR="00714A55" w:rsidRPr="00714A55">
        <w:rPr>
          <w:rFonts w:ascii="Times New Roman" w:hAnsi="Times New Roman" w:cs="Times New Roman"/>
          <w:sz w:val="24"/>
          <w:szCs w:val="24"/>
          <w:shd w:val="clear" w:color="auto" w:fill="FFFFFF"/>
        </w:rPr>
        <w:t>1)</w:t>
      </w:r>
      <w:r w:rsidR="00A701DE" w:rsidRPr="00714A55">
        <w:rPr>
          <w:rFonts w:ascii="Times New Roman" w:hAnsi="Times New Roman" w:cs="Times New Roman"/>
          <w:sz w:val="24"/>
          <w:szCs w:val="24"/>
          <w:shd w:val="clear" w:color="auto" w:fill="FFFFFF"/>
        </w:rPr>
        <w:t>,</w:t>
      </w:r>
      <w:r w:rsidR="00714A55" w:rsidRPr="00714A55">
        <w:rPr>
          <w:rFonts w:ascii="Times New Roman" w:hAnsi="Times New Roman" w:cs="Times New Roman"/>
          <w:sz w:val="24"/>
          <w:szCs w:val="24"/>
        </w:rPr>
        <w:t xml:space="preserve"> </w:t>
      </w:r>
      <w:r w:rsidRPr="00100A7C">
        <w:rPr>
          <w:rFonts w:ascii="Times New Roman" w:hAnsi="Times New Roman" w:cs="Times New Roman"/>
          <w:color w:val="000000"/>
          <w:sz w:val="24"/>
          <w:szCs w:val="24"/>
        </w:rPr>
        <w:t>планируемых</w:t>
      </w:r>
      <w:r w:rsidRPr="00100A7C">
        <w:rPr>
          <w:rFonts w:ascii="Times New Roman" w:hAnsi="Times New Roman" w:cs="Times New Roman"/>
          <w:color w:val="FF0000"/>
          <w:sz w:val="24"/>
          <w:szCs w:val="24"/>
        </w:rPr>
        <w:t xml:space="preserve"> </w:t>
      </w:r>
      <w:r w:rsidRPr="00714A55">
        <w:rPr>
          <w:rFonts w:ascii="Times New Roman" w:hAnsi="Times New Roman" w:cs="Times New Roman"/>
          <w:sz w:val="24"/>
          <w:szCs w:val="24"/>
        </w:rPr>
        <w:t xml:space="preserve">предметных и </w:t>
      </w:r>
      <w:proofErr w:type="spellStart"/>
      <w:r w:rsidRPr="00100A7C">
        <w:rPr>
          <w:rFonts w:ascii="Times New Roman" w:hAnsi="Times New Roman" w:cs="Times New Roman"/>
          <w:sz w:val="24"/>
          <w:szCs w:val="24"/>
        </w:rPr>
        <w:t>метапредметные</w:t>
      </w:r>
      <w:proofErr w:type="spellEnd"/>
      <w:r w:rsidRPr="00100A7C">
        <w:rPr>
          <w:rFonts w:ascii="Times New Roman" w:hAnsi="Times New Roman" w:cs="Times New Roman"/>
          <w:sz w:val="24"/>
          <w:szCs w:val="24"/>
        </w:rPr>
        <w:t xml:space="preserve"> результатов</w:t>
      </w:r>
      <w:r>
        <w:rPr>
          <w:rFonts w:ascii="Times New Roman" w:hAnsi="Times New Roman" w:cs="Times New Roman"/>
          <w:sz w:val="24"/>
          <w:szCs w:val="24"/>
        </w:rPr>
        <w:t xml:space="preserve"> </w:t>
      </w:r>
      <w:r w:rsidRPr="00714A5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Приложение 2</w:t>
      </w:r>
      <w:proofErr w:type="gramStart"/>
      <w:r w:rsidRPr="00714A55">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r w:rsidR="00714A55" w:rsidRPr="00714A55">
        <w:rPr>
          <w:rFonts w:ascii="Times New Roman" w:hAnsi="Times New Roman" w:cs="Times New Roman"/>
          <w:sz w:val="24"/>
          <w:szCs w:val="24"/>
        </w:rPr>
        <w:t>варианта</w:t>
      </w:r>
      <w:proofErr w:type="gramEnd"/>
      <w:r w:rsidR="00714A55" w:rsidRPr="00714A55">
        <w:rPr>
          <w:rFonts w:ascii="Times New Roman" w:hAnsi="Times New Roman" w:cs="Times New Roman"/>
          <w:sz w:val="24"/>
          <w:szCs w:val="24"/>
        </w:rPr>
        <w:t xml:space="preserve"> работы для учащегося</w:t>
      </w:r>
      <w:r w:rsidR="00714A55">
        <w:rPr>
          <w:rFonts w:ascii="Times New Roman" w:hAnsi="Times New Roman" w:cs="Times New Roman"/>
          <w:sz w:val="24"/>
          <w:szCs w:val="24"/>
        </w:rPr>
        <w:t xml:space="preserve"> </w:t>
      </w:r>
      <w:r w:rsidR="00714A55" w:rsidRPr="00714A5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Приложение 3</w:t>
      </w:r>
      <w:r w:rsidR="00714A55" w:rsidRPr="00714A55">
        <w:rPr>
          <w:rFonts w:ascii="Times New Roman" w:hAnsi="Times New Roman" w:cs="Times New Roman"/>
          <w:sz w:val="24"/>
          <w:szCs w:val="24"/>
          <w:shd w:val="clear" w:color="auto" w:fill="FFFFFF"/>
        </w:rPr>
        <w:t>),</w:t>
      </w:r>
      <w:r w:rsidR="00714A55">
        <w:rPr>
          <w:rFonts w:ascii="Times New Roman" w:hAnsi="Times New Roman" w:cs="Times New Roman"/>
          <w:sz w:val="24"/>
          <w:szCs w:val="24"/>
        </w:rPr>
        <w:t xml:space="preserve"> б</w:t>
      </w:r>
      <w:r w:rsidR="00714A55" w:rsidRPr="00100A7C">
        <w:rPr>
          <w:rFonts w:ascii="Times New Roman" w:hAnsi="Times New Roman" w:cs="Times New Roman"/>
          <w:sz w:val="24"/>
          <w:szCs w:val="24"/>
        </w:rPr>
        <w:t>ланк</w:t>
      </w:r>
      <w:r w:rsidR="00714A55">
        <w:rPr>
          <w:rFonts w:ascii="Times New Roman" w:hAnsi="Times New Roman" w:cs="Times New Roman"/>
          <w:sz w:val="24"/>
          <w:szCs w:val="24"/>
        </w:rPr>
        <w:t>а</w:t>
      </w:r>
      <w:r w:rsidR="00714A55" w:rsidRPr="00100A7C">
        <w:rPr>
          <w:rFonts w:ascii="Times New Roman" w:hAnsi="Times New Roman" w:cs="Times New Roman"/>
          <w:sz w:val="24"/>
          <w:szCs w:val="24"/>
        </w:rPr>
        <w:t xml:space="preserve"> ответов учащегося</w:t>
      </w:r>
      <w:r w:rsidR="00714A55">
        <w:rPr>
          <w:rFonts w:ascii="Times New Roman" w:hAnsi="Times New Roman" w:cs="Times New Roman"/>
          <w:sz w:val="24"/>
          <w:szCs w:val="24"/>
        </w:rPr>
        <w:t xml:space="preserve"> </w:t>
      </w:r>
      <w:r w:rsidR="00714A55" w:rsidRPr="00714A5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Приложение 4</w:t>
      </w:r>
      <w:r w:rsidR="00714A55" w:rsidRPr="00714A55">
        <w:rPr>
          <w:rFonts w:ascii="Times New Roman" w:hAnsi="Times New Roman" w:cs="Times New Roman"/>
          <w:sz w:val="24"/>
          <w:szCs w:val="24"/>
          <w:shd w:val="clear" w:color="auto" w:fill="FFFFFF"/>
        </w:rPr>
        <w:t>),</w:t>
      </w:r>
      <w:r w:rsidR="00714A55">
        <w:rPr>
          <w:rFonts w:ascii="Times New Roman" w:hAnsi="Times New Roman" w:cs="Times New Roman"/>
          <w:sz w:val="24"/>
          <w:szCs w:val="24"/>
        </w:rPr>
        <w:t xml:space="preserve"> </w:t>
      </w:r>
      <w:r w:rsidR="00741399">
        <w:rPr>
          <w:rFonts w:ascii="Times New Roman" w:hAnsi="Times New Roman" w:cs="Times New Roman"/>
          <w:sz w:val="24"/>
          <w:szCs w:val="24"/>
        </w:rPr>
        <w:t>о</w:t>
      </w:r>
      <w:r w:rsidR="00741399" w:rsidRPr="00741399">
        <w:rPr>
          <w:rFonts w:ascii="Times New Roman" w:hAnsi="Times New Roman" w:cs="Times New Roman"/>
          <w:sz w:val="24"/>
          <w:szCs w:val="24"/>
        </w:rPr>
        <w:t xml:space="preserve">ценивание </w:t>
      </w:r>
      <w:proofErr w:type="spellStart"/>
      <w:r w:rsidR="00741399" w:rsidRPr="00741399">
        <w:rPr>
          <w:rFonts w:ascii="Times New Roman" w:hAnsi="Times New Roman" w:cs="Times New Roman"/>
          <w:sz w:val="24"/>
          <w:szCs w:val="24"/>
        </w:rPr>
        <w:t>метапредметной</w:t>
      </w:r>
      <w:proofErr w:type="spellEnd"/>
      <w:r w:rsidR="00741399" w:rsidRPr="00741399">
        <w:rPr>
          <w:rFonts w:ascii="Times New Roman" w:hAnsi="Times New Roman" w:cs="Times New Roman"/>
          <w:sz w:val="24"/>
          <w:szCs w:val="24"/>
        </w:rPr>
        <w:t xml:space="preserve"> контрольной работы</w:t>
      </w:r>
    </w:p>
    <w:p w:rsidR="00714A55" w:rsidRDefault="00741399" w:rsidP="00741399">
      <w:pPr>
        <w:spacing w:after="0" w:line="240" w:lineRule="auto"/>
        <w:jc w:val="both"/>
        <w:rPr>
          <w:rFonts w:ascii="Times New Roman" w:hAnsi="Times New Roman" w:cs="Times New Roman"/>
          <w:sz w:val="24"/>
          <w:szCs w:val="24"/>
        </w:rPr>
      </w:pPr>
      <w:r w:rsidRPr="00714A55">
        <w:rPr>
          <w:rFonts w:ascii="Times New Roman" w:hAnsi="Times New Roman" w:cs="Times New Roman"/>
          <w:sz w:val="24"/>
          <w:szCs w:val="24"/>
          <w:shd w:val="clear" w:color="auto" w:fill="FFFFFF"/>
        </w:rPr>
        <w:t xml:space="preserve"> </w:t>
      </w:r>
      <w:r w:rsidR="00886219" w:rsidRPr="00714A55">
        <w:rPr>
          <w:rFonts w:ascii="Times New Roman" w:hAnsi="Times New Roman" w:cs="Times New Roman"/>
          <w:sz w:val="24"/>
          <w:szCs w:val="24"/>
          <w:shd w:val="clear" w:color="auto" w:fill="FFFFFF"/>
        </w:rPr>
        <w:t>(</w:t>
      </w:r>
      <w:r w:rsidR="000909E0">
        <w:rPr>
          <w:rFonts w:ascii="Times New Roman" w:hAnsi="Times New Roman" w:cs="Times New Roman"/>
          <w:sz w:val="24"/>
          <w:szCs w:val="24"/>
          <w:shd w:val="clear" w:color="auto" w:fill="FFFFFF"/>
        </w:rPr>
        <w:t>Приложение 5</w:t>
      </w:r>
      <w:r w:rsidR="00886219" w:rsidRPr="00714A55">
        <w:rPr>
          <w:rFonts w:ascii="Times New Roman" w:hAnsi="Times New Roman" w:cs="Times New Roman"/>
          <w:sz w:val="24"/>
          <w:szCs w:val="24"/>
          <w:shd w:val="clear" w:color="auto" w:fill="FFFFFF"/>
        </w:rPr>
        <w:t>)</w:t>
      </w:r>
      <w:r w:rsidR="00714A55" w:rsidRPr="00100A7C">
        <w:rPr>
          <w:rFonts w:ascii="Times New Roman" w:hAnsi="Times New Roman" w:cs="Times New Roman"/>
          <w:sz w:val="24"/>
          <w:szCs w:val="24"/>
        </w:rPr>
        <w:t>.</w:t>
      </w:r>
    </w:p>
    <w:p w:rsidR="00A34775" w:rsidRDefault="00A34775" w:rsidP="00A34775">
      <w:pPr>
        <w:spacing w:after="0" w:line="240" w:lineRule="auto"/>
        <w:rPr>
          <w:rFonts w:ascii="Times New Roman" w:hAnsi="Times New Roman" w:cs="Times New Roman"/>
          <w:b/>
          <w:sz w:val="24"/>
          <w:szCs w:val="24"/>
        </w:rPr>
      </w:pPr>
      <w:r>
        <w:rPr>
          <w:rFonts w:ascii="Times New Roman" w:hAnsi="Times New Roman" w:cs="Times New Roman"/>
          <w:sz w:val="24"/>
          <w:szCs w:val="24"/>
        </w:rPr>
        <w:tab/>
        <w:t>Рекомендуем использовать следующую схему оценивания предметных результатов</w:t>
      </w:r>
    </w:p>
    <w:p w:rsidR="00A34775" w:rsidRDefault="00A34775" w:rsidP="00A34775">
      <w:pPr>
        <w:spacing w:after="0" w:line="240" w:lineRule="auto"/>
        <w:rPr>
          <w:rFonts w:ascii="Times New Roman" w:hAnsi="Times New Roman" w:cs="Times New Roman"/>
          <w:b/>
          <w:sz w:val="24"/>
          <w:szCs w:val="24"/>
        </w:rPr>
      </w:pPr>
      <w:r>
        <w:rPr>
          <w:rFonts w:ascii="Times New Roman" w:hAnsi="Times New Roman" w:cs="Times New Roman"/>
          <w:b/>
          <w:sz w:val="24"/>
          <w:szCs w:val="24"/>
        </w:rPr>
        <w:tab/>
        <w:t>Максимальное количество баллов - 18</w:t>
      </w:r>
    </w:p>
    <w:p w:rsidR="00A34775" w:rsidRDefault="00A34775" w:rsidP="00A3477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«5» – 16 – 18 баллов </w:t>
      </w:r>
    </w:p>
    <w:p w:rsidR="00A34775" w:rsidRDefault="00A34775" w:rsidP="00A3477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«4» - 14 – 16 баллов </w:t>
      </w:r>
    </w:p>
    <w:p w:rsidR="00A34775" w:rsidRDefault="00A34775" w:rsidP="00A3477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«3» - 9 – 13 баллов </w:t>
      </w:r>
    </w:p>
    <w:p w:rsidR="00A34775" w:rsidRPr="00714A55" w:rsidRDefault="00A34775" w:rsidP="00A3477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 менее 9 баллов </w:t>
      </w:r>
    </w:p>
    <w:p w:rsidR="00A701DE" w:rsidRDefault="00A701DE" w:rsidP="00A70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Система оценки сформированности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с учетом уровневого подхода, принятого в ФГОС, предполагает </w:t>
      </w:r>
      <w:r>
        <w:rPr>
          <w:rFonts w:ascii="Times New Roman" w:hAnsi="Times New Roman" w:cs="Times New Roman"/>
          <w:b/>
          <w:sz w:val="24"/>
          <w:szCs w:val="24"/>
        </w:rPr>
        <w:t>базовый уровень</w:t>
      </w:r>
      <w:r>
        <w:rPr>
          <w:rFonts w:ascii="Times New Roman" w:hAnsi="Times New Roman" w:cs="Times New Roman"/>
          <w:sz w:val="24"/>
          <w:szCs w:val="24"/>
        </w:rPr>
        <w:t xml:space="preserve"> достижений. Рекомендуется использовать следующие критерии </w:t>
      </w:r>
      <w:r w:rsidR="000909E0">
        <w:rPr>
          <w:rFonts w:ascii="Times New Roman" w:hAnsi="Times New Roman" w:cs="Times New Roman"/>
          <w:sz w:val="24"/>
          <w:szCs w:val="24"/>
        </w:rPr>
        <w:t xml:space="preserve">для </w:t>
      </w:r>
      <w:r>
        <w:rPr>
          <w:rFonts w:ascii="Times New Roman" w:hAnsi="Times New Roman" w:cs="Times New Roman"/>
          <w:sz w:val="24"/>
          <w:szCs w:val="24"/>
        </w:rPr>
        <w:t xml:space="preserve">определения </w:t>
      </w:r>
      <w:r w:rsidR="000909E0">
        <w:rPr>
          <w:rFonts w:ascii="Times New Roman" w:hAnsi="Times New Roman" w:cs="Times New Roman"/>
          <w:sz w:val="24"/>
          <w:szCs w:val="24"/>
        </w:rPr>
        <w:t xml:space="preserve">общего показателя сформированности </w:t>
      </w:r>
      <w:proofErr w:type="spellStart"/>
      <w:r w:rsidR="000909E0">
        <w:rPr>
          <w:rFonts w:ascii="Times New Roman" w:hAnsi="Times New Roman" w:cs="Times New Roman"/>
          <w:sz w:val="24"/>
          <w:szCs w:val="24"/>
        </w:rPr>
        <w:t>метапредметных</w:t>
      </w:r>
      <w:proofErr w:type="spellEnd"/>
      <w:r w:rsidR="000909E0">
        <w:rPr>
          <w:rFonts w:ascii="Times New Roman" w:hAnsi="Times New Roman" w:cs="Times New Roman"/>
          <w:sz w:val="24"/>
          <w:szCs w:val="24"/>
        </w:rPr>
        <w:t xml:space="preserve"> </w:t>
      </w:r>
      <w:proofErr w:type="gramStart"/>
      <w:r w:rsidR="000909E0">
        <w:rPr>
          <w:rFonts w:ascii="Times New Roman" w:hAnsi="Times New Roman" w:cs="Times New Roman"/>
          <w:sz w:val="24"/>
          <w:szCs w:val="24"/>
        </w:rPr>
        <w:t>способов  действия</w:t>
      </w:r>
      <w:proofErr w:type="gramEnd"/>
      <w:r w:rsidR="000909E0">
        <w:rPr>
          <w:rFonts w:ascii="Times New Roman" w:hAnsi="Times New Roman" w:cs="Times New Roman"/>
          <w:sz w:val="24"/>
          <w:szCs w:val="24"/>
        </w:rPr>
        <w:t xml:space="preserve"> </w:t>
      </w:r>
      <w:r>
        <w:rPr>
          <w:rFonts w:ascii="Times New Roman" w:hAnsi="Times New Roman" w:cs="Times New Roman"/>
          <w:sz w:val="24"/>
          <w:szCs w:val="24"/>
        </w:rPr>
        <w:t xml:space="preserve"> в зависимости от оценки предметных результатов:</w:t>
      </w:r>
    </w:p>
    <w:p w:rsidR="00A701DE" w:rsidRDefault="00A701DE" w:rsidP="00A70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низкий</w:t>
      </w:r>
      <w:r>
        <w:rPr>
          <w:rFonts w:ascii="Times New Roman" w:hAnsi="Times New Roman" w:cs="Times New Roman"/>
          <w:sz w:val="24"/>
          <w:szCs w:val="24"/>
        </w:rPr>
        <w:t xml:space="preserve"> (выполнено менее </w:t>
      </w:r>
      <w:r>
        <w:rPr>
          <w:rFonts w:ascii="Times New Roman" w:hAnsi="Times New Roman" w:cs="Times New Roman"/>
          <w:b/>
          <w:sz w:val="24"/>
          <w:szCs w:val="24"/>
        </w:rPr>
        <w:t>50%</w:t>
      </w:r>
      <w:r>
        <w:rPr>
          <w:rFonts w:ascii="Times New Roman" w:hAnsi="Times New Roman" w:cs="Times New Roman"/>
          <w:sz w:val="24"/>
          <w:szCs w:val="24"/>
        </w:rPr>
        <w:t xml:space="preserve"> от максимального балла предметных результатов);</w:t>
      </w:r>
    </w:p>
    <w:p w:rsidR="00A701DE" w:rsidRDefault="00A701DE" w:rsidP="00A70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b/>
          <w:sz w:val="24"/>
          <w:szCs w:val="24"/>
        </w:rPr>
        <w:t xml:space="preserve">базовый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выполнено от </w:t>
      </w:r>
      <w:r>
        <w:rPr>
          <w:rFonts w:ascii="Times New Roman" w:hAnsi="Times New Roman" w:cs="Times New Roman"/>
          <w:b/>
          <w:sz w:val="24"/>
          <w:szCs w:val="24"/>
        </w:rPr>
        <w:t xml:space="preserve">50% до 64% </w:t>
      </w:r>
      <w:r>
        <w:rPr>
          <w:rFonts w:ascii="Times New Roman" w:hAnsi="Times New Roman" w:cs="Times New Roman"/>
          <w:sz w:val="24"/>
          <w:szCs w:val="24"/>
        </w:rPr>
        <w:t>от максимального балла</w:t>
      </w:r>
      <w:r>
        <w:rPr>
          <w:rFonts w:ascii="Times New Roman" w:hAnsi="Times New Roman" w:cs="Times New Roman"/>
          <w:b/>
          <w:sz w:val="24"/>
          <w:szCs w:val="24"/>
        </w:rPr>
        <w:t xml:space="preserve"> </w:t>
      </w:r>
      <w:r>
        <w:rPr>
          <w:rFonts w:ascii="Times New Roman" w:hAnsi="Times New Roman" w:cs="Times New Roman"/>
          <w:sz w:val="24"/>
          <w:szCs w:val="24"/>
        </w:rPr>
        <w:t>предметных результатов);</w:t>
      </w:r>
    </w:p>
    <w:p w:rsidR="00A701DE" w:rsidRDefault="00A701DE" w:rsidP="00A70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оптимальный</w:t>
      </w:r>
      <w:r>
        <w:rPr>
          <w:rFonts w:ascii="Times New Roman" w:hAnsi="Times New Roman" w:cs="Times New Roman"/>
          <w:sz w:val="24"/>
          <w:szCs w:val="24"/>
        </w:rPr>
        <w:t xml:space="preserve"> (выполнено</w:t>
      </w:r>
      <w:r>
        <w:rPr>
          <w:rFonts w:ascii="Times New Roman" w:hAnsi="Times New Roman" w:cs="Times New Roman"/>
          <w:b/>
          <w:sz w:val="24"/>
          <w:szCs w:val="24"/>
        </w:rPr>
        <w:t xml:space="preserve"> 65% и более </w:t>
      </w:r>
      <w:r>
        <w:rPr>
          <w:rFonts w:ascii="Times New Roman" w:hAnsi="Times New Roman" w:cs="Times New Roman"/>
          <w:sz w:val="24"/>
          <w:szCs w:val="24"/>
        </w:rPr>
        <w:t xml:space="preserve">от максимального балла предметных результатов). </w:t>
      </w:r>
    </w:p>
    <w:p w:rsidR="00A701DE" w:rsidRDefault="00A701DE" w:rsidP="00A701D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Результаты выполнения всей работы, отдельной ее части или отдельных заданий ниже 50</w:t>
      </w:r>
      <w:proofErr w:type="gramStart"/>
      <w:r>
        <w:rPr>
          <w:rFonts w:ascii="Times New Roman" w:hAnsi="Times New Roman" w:cs="Times New Roman"/>
          <w:sz w:val="24"/>
          <w:szCs w:val="24"/>
        </w:rPr>
        <w:t>%  свидетельствует</w:t>
      </w:r>
      <w:proofErr w:type="gramEnd"/>
      <w:r>
        <w:rPr>
          <w:rFonts w:ascii="Times New Roman" w:hAnsi="Times New Roman" w:cs="Times New Roman"/>
          <w:sz w:val="24"/>
          <w:szCs w:val="24"/>
        </w:rPr>
        <w:t xml:space="preserve"> о недостаточном уровне сформированности УУД </w:t>
      </w:r>
      <w:r>
        <w:rPr>
          <w:rFonts w:ascii="Times New Roman" w:hAnsi="Times New Roman" w:cs="Times New Roman"/>
          <w:b/>
          <w:sz w:val="24"/>
          <w:szCs w:val="24"/>
        </w:rPr>
        <w:t xml:space="preserve">в контексте учебного предмета «Немецкий язык». </w:t>
      </w:r>
    </w:p>
    <w:p w:rsidR="00886219" w:rsidRPr="00886219" w:rsidRDefault="00886219" w:rsidP="00A701D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886219">
        <w:rPr>
          <w:rFonts w:ascii="Times New Roman" w:hAnsi="Times New Roman" w:cs="Times New Roman"/>
          <w:sz w:val="24"/>
          <w:szCs w:val="24"/>
        </w:rPr>
        <w:t>Задание №6 «Самооценка»</w:t>
      </w:r>
      <w:r>
        <w:rPr>
          <w:rFonts w:ascii="Times New Roman" w:hAnsi="Times New Roman" w:cs="Times New Roman"/>
          <w:sz w:val="24"/>
          <w:szCs w:val="24"/>
        </w:rPr>
        <w:t xml:space="preserve"> предполагает индивидуальный анализ </w:t>
      </w:r>
      <w:proofErr w:type="gramStart"/>
      <w:r>
        <w:rPr>
          <w:rFonts w:ascii="Times New Roman" w:hAnsi="Times New Roman" w:cs="Times New Roman"/>
          <w:sz w:val="24"/>
          <w:szCs w:val="24"/>
        </w:rPr>
        <w:t xml:space="preserve">соответствия  </w:t>
      </w:r>
      <w:r w:rsidR="00FF5A17">
        <w:rPr>
          <w:rFonts w:ascii="Times New Roman" w:hAnsi="Times New Roman" w:cs="Times New Roman"/>
          <w:sz w:val="24"/>
          <w:szCs w:val="24"/>
        </w:rPr>
        <w:t>самооценки</w:t>
      </w:r>
      <w:proofErr w:type="gramEnd"/>
      <w:r w:rsidR="00FF5A17">
        <w:rPr>
          <w:rFonts w:ascii="Times New Roman" w:hAnsi="Times New Roman" w:cs="Times New Roman"/>
          <w:sz w:val="24"/>
          <w:szCs w:val="24"/>
        </w:rPr>
        <w:t xml:space="preserve"> и достижения планируемых</w:t>
      </w:r>
      <w:r>
        <w:rPr>
          <w:rFonts w:ascii="Times New Roman" w:hAnsi="Times New Roman" w:cs="Times New Roman"/>
          <w:sz w:val="24"/>
          <w:szCs w:val="24"/>
        </w:rPr>
        <w:t xml:space="preserve"> </w:t>
      </w:r>
      <w:r w:rsidR="00FF5A17">
        <w:rPr>
          <w:rFonts w:ascii="Times New Roman" w:hAnsi="Times New Roman" w:cs="Times New Roman"/>
          <w:sz w:val="24"/>
          <w:szCs w:val="24"/>
        </w:rPr>
        <w:t>результатов.</w:t>
      </w:r>
    </w:p>
    <w:p w:rsidR="00A701DE" w:rsidRDefault="00A701DE" w:rsidP="00A701DE">
      <w:pPr>
        <w:pStyle w:val="Standard"/>
        <w:ind w:firstLine="708"/>
        <w:jc w:val="both"/>
        <w:rPr>
          <w:rFonts w:cs="Times New Roman"/>
          <w:shd w:val="clear" w:color="auto" w:fill="FFFFFF"/>
        </w:rPr>
      </w:pPr>
      <w:r>
        <w:rPr>
          <w:rFonts w:cs="Times New Roman"/>
          <w:shd w:val="clear" w:color="auto" w:fill="FFFFFF"/>
        </w:rPr>
        <w:t xml:space="preserve">Методические рекомендации и вариант работы размещены на сайте МБУ ДО «РЦДО» в разделе «Методические материалы. Иностранные языки. </w:t>
      </w:r>
      <w:proofErr w:type="spellStart"/>
      <w:r>
        <w:rPr>
          <w:rFonts w:cs="Times New Roman"/>
          <w:shd w:val="clear" w:color="auto" w:fill="FFFFFF"/>
        </w:rPr>
        <w:t>КИМы</w:t>
      </w:r>
      <w:proofErr w:type="spellEnd"/>
      <w:r>
        <w:rPr>
          <w:rFonts w:cs="Times New Roman"/>
          <w:shd w:val="clear" w:color="auto" w:fill="FFFFFF"/>
        </w:rPr>
        <w:t xml:space="preserve">». </w:t>
      </w:r>
    </w:p>
    <w:p w:rsidR="00A701DE" w:rsidRDefault="00A701DE" w:rsidP="00A701DE">
      <w:pPr>
        <w:pStyle w:val="Standard"/>
        <w:ind w:firstLine="708"/>
        <w:jc w:val="both"/>
        <w:rPr>
          <w:rFonts w:cs="Times New Roman"/>
          <w:shd w:val="clear" w:color="auto" w:fill="FFFFFF"/>
        </w:rPr>
      </w:pPr>
      <w:r>
        <w:rPr>
          <w:rFonts w:cs="Times New Roman"/>
          <w:shd w:val="clear" w:color="auto" w:fill="FFFFFF"/>
        </w:rPr>
        <w:lastRenderedPageBreak/>
        <w:t xml:space="preserve">Анализ </w:t>
      </w:r>
      <w:r w:rsidR="00714A55">
        <w:rPr>
          <w:rFonts w:cs="Times New Roman"/>
          <w:shd w:val="clear" w:color="auto" w:fill="FFFFFF"/>
        </w:rPr>
        <w:t xml:space="preserve">достижения предметных и </w:t>
      </w:r>
      <w:proofErr w:type="spellStart"/>
      <w:r w:rsidR="00714A55">
        <w:rPr>
          <w:rFonts w:cs="Times New Roman"/>
          <w:shd w:val="clear" w:color="auto" w:fill="FFFFFF"/>
        </w:rPr>
        <w:t>метапредметных</w:t>
      </w:r>
      <w:proofErr w:type="spellEnd"/>
      <w:r w:rsidR="00714A55">
        <w:rPr>
          <w:rFonts w:cs="Times New Roman"/>
          <w:shd w:val="clear" w:color="auto" w:fill="FFFFFF"/>
        </w:rPr>
        <w:t xml:space="preserve"> </w:t>
      </w:r>
      <w:r w:rsidR="000909E0">
        <w:rPr>
          <w:rFonts w:cs="Times New Roman"/>
          <w:shd w:val="clear" w:color="auto" w:fill="FFFFFF"/>
        </w:rPr>
        <w:t>результатов</w:t>
      </w:r>
      <w:r>
        <w:rPr>
          <w:rFonts w:cs="Times New Roman"/>
          <w:shd w:val="clear" w:color="auto" w:fill="FFFFFF"/>
        </w:rPr>
        <w:t xml:space="preserve"> рекомендуе</w:t>
      </w:r>
      <w:r>
        <w:rPr>
          <w:rFonts w:cs="Times New Roman"/>
        </w:rPr>
        <w:t>тся разместить в «Языковом портфеле учащихся</w:t>
      </w:r>
      <w:proofErr w:type="gramStart"/>
      <w:r>
        <w:rPr>
          <w:rFonts w:cs="Times New Roman"/>
        </w:rPr>
        <w:t>»,  использовать</w:t>
      </w:r>
      <w:proofErr w:type="gramEnd"/>
      <w:r>
        <w:rPr>
          <w:rFonts w:cs="Times New Roman"/>
        </w:rPr>
        <w:t xml:space="preserve"> для индивидуализации обучения,  анализа эффективности работы ОО, для бесед с родителями и общественностью.</w:t>
      </w:r>
    </w:p>
    <w:p w:rsidR="00A701DE" w:rsidRPr="005229F0" w:rsidRDefault="0030114B" w:rsidP="005229F0">
      <w:pPr>
        <w:pStyle w:val="a3"/>
        <w:tabs>
          <w:tab w:val="left" w:pos="284"/>
        </w:tabs>
        <w:spacing w:after="0" w:line="240" w:lineRule="auto"/>
        <w:ind w:left="0"/>
        <w:jc w:val="center"/>
        <w:rPr>
          <w:rFonts w:ascii="Times New Roman" w:hAnsi="Times New Roman"/>
          <w:b/>
          <w:sz w:val="24"/>
          <w:szCs w:val="24"/>
        </w:rPr>
      </w:pPr>
      <w:r w:rsidRPr="0030114B">
        <w:rPr>
          <w:rFonts w:ascii="Times New Roman" w:hAnsi="Times New Roman"/>
          <w:b/>
          <w:sz w:val="24"/>
          <w:szCs w:val="24"/>
        </w:rPr>
        <w:t>Библиография</w:t>
      </w:r>
    </w:p>
    <w:p w:rsidR="00A701DE" w:rsidRDefault="00A701DE" w:rsidP="00A701DE">
      <w:pPr>
        <w:pStyle w:val="a3"/>
        <w:numPr>
          <w:ilvl w:val="0"/>
          <w:numId w:val="5"/>
        </w:numPr>
        <w:tabs>
          <w:tab w:val="left" w:pos="284"/>
          <w:tab w:val="num" w:pos="710"/>
        </w:tabs>
        <w:spacing w:after="0" w:line="240" w:lineRule="auto"/>
        <w:ind w:left="0" w:firstLine="0"/>
        <w:jc w:val="both"/>
        <w:rPr>
          <w:rFonts w:ascii="Times New Roman" w:hAnsi="Times New Roman"/>
          <w:sz w:val="24"/>
          <w:szCs w:val="24"/>
        </w:rPr>
      </w:pPr>
      <w:r>
        <w:rPr>
          <w:rFonts w:ascii="Times New Roman" w:hAnsi="Times New Roman"/>
          <w:sz w:val="24"/>
          <w:szCs w:val="24"/>
        </w:rPr>
        <w:t>ФГОС ООО, утвержден приказом Министерства образования и науки РФ 17.12.2010 №1897.</w:t>
      </w:r>
    </w:p>
    <w:p w:rsidR="00A701DE" w:rsidRDefault="00A701DE" w:rsidP="00A701DE">
      <w:pPr>
        <w:pStyle w:val="a3"/>
        <w:numPr>
          <w:ilvl w:val="0"/>
          <w:numId w:val="5"/>
        </w:numPr>
        <w:tabs>
          <w:tab w:val="num" w:pos="710"/>
        </w:tabs>
        <w:spacing w:after="0" w:line="240" w:lineRule="auto"/>
        <w:ind w:left="284" w:hanging="284"/>
        <w:jc w:val="both"/>
        <w:rPr>
          <w:rFonts w:ascii="Times New Roman" w:hAnsi="Times New Roman"/>
          <w:sz w:val="24"/>
          <w:szCs w:val="24"/>
        </w:rPr>
      </w:pPr>
      <w:r>
        <w:rPr>
          <w:rFonts w:ascii="Times New Roman" w:hAnsi="Times New Roman"/>
          <w:sz w:val="24"/>
          <w:szCs w:val="24"/>
        </w:rPr>
        <w:t>Фундаментальное ядро содержания общего образования, 2011 г.</w:t>
      </w:r>
    </w:p>
    <w:p w:rsidR="00A701DE" w:rsidRDefault="00A701DE" w:rsidP="00A701DE">
      <w:pPr>
        <w:pStyle w:val="a3"/>
        <w:numPr>
          <w:ilvl w:val="0"/>
          <w:numId w:val="5"/>
        </w:numPr>
        <w:tabs>
          <w:tab w:val="left" w:pos="142"/>
          <w:tab w:val="left" w:pos="284"/>
          <w:tab w:val="left" w:pos="426"/>
          <w:tab w:val="num" w:pos="710"/>
        </w:tabs>
        <w:spacing w:after="0" w:line="240" w:lineRule="auto"/>
        <w:ind w:left="0" w:firstLine="0"/>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08.04.2015 г.).</w:t>
      </w:r>
    </w:p>
    <w:p w:rsidR="00A701DE" w:rsidRDefault="00A701DE" w:rsidP="00A701DE">
      <w:pPr>
        <w:pStyle w:val="a3"/>
        <w:numPr>
          <w:ilvl w:val="0"/>
          <w:numId w:val="5"/>
        </w:numPr>
        <w:tabs>
          <w:tab w:val="left" w:pos="142"/>
          <w:tab w:val="left" w:pos="284"/>
          <w:tab w:val="left" w:pos="426"/>
          <w:tab w:val="num" w:pos="71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Иностранный язык. Планируемые результаты. Система заданий.5-9 классы: пособие для учителей </w:t>
      </w:r>
      <w:proofErr w:type="spellStart"/>
      <w:r>
        <w:rPr>
          <w:rFonts w:ascii="Times New Roman" w:hAnsi="Times New Roman"/>
          <w:spacing w:val="-4"/>
          <w:sz w:val="24"/>
          <w:szCs w:val="24"/>
        </w:rPr>
        <w:t>общеобразоват</w:t>
      </w:r>
      <w:proofErr w:type="spellEnd"/>
      <w:proofErr w:type="gramStart"/>
      <w:r>
        <w:rPr>
          <w:rFonts w:ascii="Times New Roman" w:hAnsi="Times New Roman"/>
          <w:spacing w:val="-4"/>
          <w:sz w:val="24"/>
          <w:szCs w:val="24"/>
        </w:rPr>
        <w:t>. учреждений</w:t>
      </w:r>
      <w:proofErr w:type="gramEnd"/>
      <w:r>
        <w:rPr>
          <w:rFonts w:ascii="Times New Roman" w:hAnsi="Times New Roman"/>
          <w:spacing w:val="-4"/>
          <w:sz w:val="24"/>
          <w:szCs w:val="24"/>
        </w:rPr>
        <w:t>/</w:t>
      </w:r>
      <w:proofErr w:type="spellStart"/>
      <w:r>
        <w:rPr>
          <w:rFonts w:ascii="Times New Roman" w:hAnsi="Times New Roman"/>
          <w:sz w:val="24"/>
          <w:szCs w:val="24"/>
        </w:rPr>
        <w:t>Биболетова</w:t>
      </w:r>
      <w:proofErr w:type="spellEnd"/>
      <w:r>
        <w:rPr>
          <w:rFonts w:ascii="Times New Roman" w:hAnsi="Times New Roman"/>
          <w:sz w:val="24"/>
          <w:szCs w:val="24"/>
        </w:rPr>
        <w:t xml:space="preserve"> М.З., Вербицкая М.В., Махмурян К.С., </w:t>
      </w:r>
      <w:proofErr w:type="spellStart"/>
      <w:r>
        <w:rPr>
          <w:rFonts w:ascii="Times New Roman" w:hAnsi="Times New Roman"/>
          <w:sz w:val="24"/>
          <w:szCs w:val="24"/>
        </w:rPr>
        <w:t>Трубанёва</w:t>
      </w:r>
      <w:proofErr w:type="spellEnd"/>
      <w:r>
        <w:rPr>
          <w:rFonts w:ascii="Times New Roman" w:hAnsi="Times New Roman"/>
          <w:sz w:val="24"/>
          <w:szCs w:val="24"/>
        </w:rPr>
        <w:t xml:space="preserve"> Н.Н./ под ред. </w:t>
      </w:r>
      <w:proofErr w:type="spellStart"/>
      <w:r>
        <w:rPr>
          <w:rFonts w:ascii="Times New Roman" w:hAnsi="Times New Roman"/>
          <w:sz w:val="24"/>
          <w:szCs w:val="24"/>
        </w:rPr>
        <w:t>Г.С.Ковалёвой</w:t>
      </w:r>
      <w:proofErr w:type="spellEnd"/>
      <w:r>
        <w:rPr>
          <w:rFonts w:ascii="Times New Roman" w:hAnsi="Times New Roman"/>
          <w:sz w:val="24"/>
          <w:szCs w:val="24"/>
        </w:rPr>
        <w:t>, О.Б. Логиновой - М.: Просвещение, 2012г.</w:t>
      </w:r>
    </w:p>
    <w:p w:rsidR="00A701DE" w:rsidRDefault="00A701DE" w:rsidP="00A701DE">
      <w:pPr>
        <w:pStyle w:val="a3"/>
        <w:numPr>
          <w:ilvl w:val="0"/>
          <w:numId w:val="5"/>
        </w:numPr>
        <w:tabs>
          <w:tab w:val="left" w:pos="142"/>
          <w:tab w:val="left" w:pos="284"/>
          <w:tab w:val="left" w:pos="426"/>
          <w:tab w:val="num" w:pos="710"/>
        </w:tabs>
        <w:spacing w:after="0" w:line="240" w:lineRule="auto"/>
        <w:ind w:left="0" w:firstLine="0"/>
        <w:jc w:val="both"/>
        <w:rPr>
          <w:rFonts w:ascii="Times New Roman" w:hAnsi="Times New Roman"/>
          <w:sz w:val="24"/>
          <w:szCs w:val="24"/>
        </w:rPr>
      </w:pPr>
      <w:r>
        <w:rPr>
          <w:rFonts w:ascii="Times New Roman" w:hAnsi="Times New Roman"/>
          <w:color w:val="2B2B2B"/>
          <w:sz w:val="24"/>
          <w:szCs w:val="24"/>
        </w:rPr>
        <w:t xml:space="preserve">Как проектировать универсальные учебные действия в начальной школе. От действия к мысли / Под ред. А. Г. </w:t>
      </w:r>
      <w:proofErr w:type="spellStart"/>
      <w:r>
        <w:rPr>
          <w:rFonts w:ascii="Times New Roman" w:hAnsi="Times New Roman"/>
          <w:color w:val="2B2B2B"/>
          <w:sz w:val="24"/>
          <w:szCs w:val="24"/>
        </w:rPr>
        <w:t>Асмолова</w:t>
      </w:r>
      <w:proofErr w:type="spellEnd"/>
      <w:r>
        <w:rPr>
          <w:rFonts w:ascii="Times New Roman" w:hAnsi="Times New Roman"/>
          <w:color w:val="2B2B2B"/>
          <w:sz w:val="24"/>
          <w:szCs w:val="24"/>
        </w:rPr>
        <w:t>. — М., Просвещение, 2008.</w:t>
      </w:r>
    </w:p>
    <w:p w:rsidR="00A701DE" w:rsidRDefault="00A701DE" w:rsidP="00A701DE">
      <w:pPr>
        <w:pStyle w:val="a3"/>
        <w:numPr>
          <w:ilvl w:val="0"/>
          <w:numId w:val="5"/>
        </w:numPr>
        <w:tabs>
          <w:tab w:val="left" w:pos="142"/>
          <w:tab w:val="left" w:pos="284"/>
          <w:tab w:val="left" w:pos="426"/>
          <w:tab w:val="num" w:pos="710"/>
        </w:tabs>
        <w:spacing w:after="0" w:line="240" w:lineRule="auto"/>
        <w:ind w:left="0" w:firstLine="0"/>
        <w:jc w:val="both"/>
        <w:rPr>
          <w:rStyle w:val="a7"/>
          <w:color w:val="auto"/>
          <w:u w:val="none"/>
        </w:rPr>
      </w:pPr>
      <w:proofErr w:type="spellStart"/>
      <w:r>
        <w:rPr>
          <w:rFonts w:ascii="Times New Roman" w:hAnsi="Times New Roman"/>
          <w:color w:val="2B2B2B"/>
          <w:sz w:val="24"/>
          <w:szCs w:val="24"/>
        </w:rPr>
        <w:t>Мильруд</w:t>
      </w:r>
      <w:proofErr w:type="spellEnd"/>
      <w:r>
        <w:rPr>
          <w:rFonts w:ascii="Times New Roman" w:hAnsi="Times New Roman"/>
          <w:color w:val="2B2B2B"/>
          <w:sz w:val="24"/>
          <w:szCs w:val="24"/>
        </w:rPr>
        <w:t xml:space="preserve"> Р. П. Формирование универсальных учебных действий учащихся начальной школы (с УМК «Звездный английский» 2—4) // Просвещение. Иностранные языки. Ноябрь. 2015.</w:t>
      </w:r>
      <w:r>
        <w:rPr>
          <w:rStyle w:val="apple-converted-space"/>
          <w:rFonts w:ascii="Times New Roman" w:hAnsi="Times New Roman"/>
          <w:color w:val="2B2B2B"/>
          <w:sz w:val="24"/>
          <w:szCs w:val="24"/>
        </w:rPr>
        <w:t> </w:t>
      </w:r>
      <w:hyperlink r:id="rId7" w:history="1">
        <w:r>
          <w:rPr>
            <w:rStyle w:val="a7"/>
            <w:rFonts w:ascii="Times New Roman" w:hAnsi="Times New Roman"/>
            <w:color w:val="006AFB"/>
            <w:sz w:val="24"/>
            <w:szCs w:val="24"/>
          </w:rPr>
          <w:t>http://iyazyki.prosv.ru/2015/11/learning-skills/</w:t>
        </w:r>
      </w:hyperlink>
    </w:p>
    <w:p w:rsidR="00A701DE" w:rsidRDefault="00A701DE" w:rsidP="00A701DE">
      <w:pPr>
        <w:tabs>
          <w:tab w:val="left" w:pos="1134"/>
        </w:tabs>
        <w:spacing w:after="0" w:line="240" w:lineRule="auto"/>
        <w:jc w:val="both"/>
        <w:rPr>
          <w:spacing w:val="-4"/>
        </w:rPr>
      </w:pPr>
      <w:r>
        <w:rPr>
          <w:rFonts w:ascii="Times New Roman" w:hAnsi="Times New Roman"/>
          <w:spacing w:val="-4"/>
          <w:sz w:val="24"/>
          <w:szCs w:val="24"/>
        </w:rPr>
        <w:t xml:space="preserve">7. Роль универсальных учебных действия в системе современного общего образования. </w:t>
      </w:r>
      <w:r>
        <w:rPr>
          <w:rFonts w:ascii="Times New Roman" w:hAnsi="Times New Roman"/>
          <w:spacing w:val="-4"/>
          <w:sz w:val="24"/>
          <w:szCs w:val="24"/>
          <w:lang w:val="en-US"/>
        </w:rPr>
        <w:t>http</w:t>
      </w:r>
      <w:r>
        <w:rPr>
          <w:rFonts w:ascii="Times New Roman" w:hAnsi="Times New Roman"/>
          <w:spacing w:val="-4"/>
          <w:sz w:val="24"/>
          <w:szCs w:val="24"/>
        </w:rPr>
        <w:t>://</w:t>
      </w:r>
      <w:r>
        <w:rPr>
          <w:rFonts w:ascii="Times New Roman" w:hAnsi="Times New Roman"/>
          <w:spacing w:val="-4"/>
          <w:sz w:val="24"/>
          <w:szCs w:val="24"/>
          <w:lang w:val="en-US"/>
        </w:rPr>
        <w:t>www</w:t>
      </w:r>
      <w:r>
        <w:rPr>
          <w:rFonts w:ascii="Times New Roman" w:hAnsi="Times New Roman"/>
          <w:spacing w:val="-4"/>
          <w:sz w:val="24"/>
          <w:szCs w:val="24"/>
        </w:rPr>
        <w:t>.</w:t>
      </w:r>
      <w:proofErr w:type="spellStart"/>
      <w:r>
        <w:rPr>
          <w:rFonts w:ascii="Times New Roman" w:hAnsi="Times New Roman"/>
          <w:spacing w:val="-4"/>
          <w:sz w:val="24"/>
          <w:szCs w:val="24"/>
          <w:lang w:val="en-US"/>
        </w:rPr>
        <w:t>zankov</w:t>
      </w:r>
      <w:proofErr w:type="spellEnd"/>
      <w:r>
        <w:rPr>
          <w:rFonts w:ascii="Times New Roman" w:hAnsi="Times New Roman"/>
          <w:spacing w:val="-4"/>
          <w:sz w:val="24"/>
          <w:szCs w:val="24"/>
        </w:rPr>
        <w:t>.</w:t>
      </w:r>
      <w:proofErr w:type="spellStart"/>
      <w:r>
        <w:rPr>
          <w:rFonts w:ascii="Times New Roman" w:hAnsi="Times New Roman"/>
          <w:spacing w:val="-4"/>
          <w:sz w:val="24"/>
          <w:szCs w:val="24"/>
          <w:lang w:val="en-US"/>
        </w:rPr>
        <w:t>ru</w:t>
      </w:r>
      <w:proofErr w:type="spellEnd"/>
      <w:r>
        <w:rPr>
          <w:rFonts w:ascii="Times New Roman" w:hAnsi="Times New Roman"/>
          <w:spacing w:val="-4"/>
          <w:sz w:val="24"/>
          <w:szCs w:val="24"/>
        </w:rPr>
        <w:t>/</w:t>
      </w:r>
      <w:r>
        <w:rPr>
          <w:rFonts w:ascii="Times New Roman" w:hAnsi="Times New Roman"/>
          <w:spacing w:val="-4"/>
          <w:sz w:val="24"/>
          <w:szCs w:val="24"/>
          <w:lang w:val="en-US"/>
        </w:rPr>
        <w:t>practice</w:t>
      </w:r>
      <w:r>
        <w:rPr>
          <w:rFonts w:ascii="Times New Roman" w:hAnsi="Times New Roman"/>
          <w:spacing w:val="-4"/>
          <w:sz w:val="24"/>
          <w:szCs w:val="24"/>
        </w:rPr>
        <w:t>/</w:t>
      </w:r>
      <w:r>
        <w:rPr>
          <w:rFonts w:ascii="Times New Roman" w:hAnsi="Times New Roman"/>
          <w:spacing w:val="-4"/>
          <w:sz w:val="24"/>
          <w:szCs w:val="24"/>
          <w:lang w:val="en-US"/>
        </w:rPr>
        <w:t>stuff</w:t>
      </w:r>
      <w:r>
        <w:rPr>
          <w:rFonts w:ascii="Times New Roman" w:hAnsi="Times New Roman"/>
          <w:spacing w:val="-4"/>
          <w:sz w:val="24"/>
          <w:szCs w:val="24"/>
        </w:rPr>
        <w:t>/</w:t>
      </w:r>
      <w:r>
        <w:rPr>
          <w:rFonts w:ascii="Times New Roman" w:hAnsi="Times New Roman"/>
          <w:spacing w:val="-4"/>
          <w:sz w:val="24"/>
          <w:szCs w:val="24"/>
          <w:lang w:val="en-US"/>
        </w:rPr>
        <w:t>article</w:t>
      </w:r>
      <w:r>
        <w:rPr>
          <w:rFonts w:ascii="Times New Roman" w:hAnsi="Times New Roman"/>
          <w:spacing w:val="-4"/>
          <w:sz w:val="24"/>
          <w:szCs w:val="24"/>
        </w:rPr>
        <w:t>=1866/;</w:t>
      </w:r>
    </w:p>
    <w:p w:rsidR="00142BD2" w:rsidRDefault="00A701DE" w:rsidP="00142BD2">
      <w:pPr>
        <w:widowControl w:val="0"/>
        <w:tabs>
          <w:tab w:val="left" w:pos="142"/>
          <w:tab w:val="left" w:pos="284"/>
          <w:tab w:val="left" w:pos="567"/>
          <w:tab w:val="left" w:pos="709"/>
        </w:tabs>
        <w:autoSpaceDE w:val="0"/>
        <w:autoSpaceDN w:val="0"/>
        <w:adjustRightInd w:val="0"/>
        <w:spacing w:after="0" w:line="240" w:lineRule="auto"/>
        <w:jc w:val="both"/>
        <w:rPr>
          <w:rFonts w:ascii="Times New Roman" w:hAnsi="Times New Roman"/>
          <w:sz w:val="24"/>
          <w:szCs w:val="24"/>
        </w:rPr>
      </w:pPr>
      <w:r w:rsidRPr="00142BD2">
        <w:rPr>
          <w:rFonts w:ascii="Times New Roman" w:hAnsi="Times New Roman"/>
          <w:sz w:val="24"/>
          <w:szCs w:val="24"/>
        </w:rPr>
        <w:t xml:space="preserve">8. </w:t>
      </w:r>
      <w:r w:rsidR="00142BD2" w:rsidRPr="005A4FC6">
        <w:rPr>
          <w:rFonts w:ascii="Times New Roman" w:hAnsi="Times New Roman"/>
          <w:sz w:val="24"/>
          <w:szCs w:val="24"/>
        </w:rPr>
        <w:t xml:space="preserve">Аверин М.М., Джин Ф., </w:t>
      </w:r>
      <w:proofErr w:type="spellStart"/>
      <w:r w:rsidR="00142BD2" w:rsidRPr="005A4FC6">
        <w:rPr>
          <w:rFonts w:ascii="Times New Roman" w:hAnsi="Times New Roman"/>
          <w:sz w:val="24"/>
          <w:szCs w:val="24"/>
        </w:rPr>
        <w:t>Рорман</w:t>
      </w:r>
      <w:proofErr w:type="spellEnd"/>
      <w:r w:rsidR="00142BD2" w:rsidRPr="005A4FC6">
        <w:rPr>
          <w:rFonts w:ascii="Times New Roman" w:hAnsi="Times New Roman"/>
          <w:sz w:val="24"/>
          <w:szCs w:val="24"/>
        </w:rPr>
        <w:t xml:space="preserve"> </w:t>
      </w:r>
      <w:proofErr w:type="gramStart"/>
      <w:r w:rsidR="00142BD2" w:rsidRPr="005A4FC6">
        <w:rPr>
          <w:rFonts w:ascii="Times New Roman" w:hAnsi="Times New Roman"/>
          <w:sz w:val="24"/>
          <w:szCs w:val="24"/>
        </w:rPr>
        <w:t>Л.,</w:t>
      </w:r>
      <w:proofErr w:type="spellStart"/>
      <w:r w:rsidR="00142BD2" w:rsidRPr="005A4FC6">
        <w:rPr>
          <w:rFonts w:ascii="Times New Roman" w:hAnsi="Times New Roman"/>
          <w:sz w:val="24"/>
          <w:szCs w:val="24"/>
        </w:rPr>
        <w:t>Збранкова</w:t>
      </w:r>
      <w:proofErr w:type="spellEnd"/>
      <w:proofErr w:type="gramEnd"/>
      <w:r w:rsidR="00142BD2" w:rsidRPr="005A4FC6">
        <w:rPr>
          <w:rFonts w:ascii="Times New Roman" w:hAnsi="Times New Roman"/>
          <w:sz w:val="24"/>
          <w:szCs w:val="24"/>
        </w:rPr>
        <w:t xml:space="preserve"> М. Горизонты. Немецкий язык. Учебники для общеобразовательных </w:t>
      </w:r>
      <w:proofErr w:type="gramStart"/>
      <w:r w:rsidR="00142BD2" w:rsidRPr="005A4FC6">
        <w:rPr>
          <w:rFonts w:ascii="Times New Roman" w:hAnsi="Times New Roman"/>
          <w:sz w:val="24"/>
          <w:szCs w:val="24"/>
        </w:rPr>
        <w:t>учреждений,  5</w:t>
      </w:r>
      <w:proofErr w:type="gramEnd"/>
      <w:r w:rsidR="00142BD2" w:rsidRPr="005A4FC6">
        <w:rPr>
          <w:rFonts w:ascii="Times New Roman" w:hAnsi="Times New Roman"/>
          <w:sz w:val="24"/>
          <w:szCs w:val="24"/>
        </w:rPr>
        <w:t>-8 классы. М.: «Просвещение</w:t>
      </w:r>
      <w:proofErr w:type="gramStart"/>
      <w:r w:rsidR="00142BD2" w:rsidRPr="005A4FC6">
        <w:rPr>
          <w:rFonts w:ascii="Times New Roman" w:hAnsi="Times New Roman"/>
          <w:sz w:val="24"/>
          <w:szCs w:val="24"/>
        </w:rPr>
        <w:t>»:</w:t>
      </w:r>
      <w:proofErr w:type="spellStart"/>
      <w:r w:rsidR="00142BD2" w:rsidRPr="005A4FC6">
        <w:rPr>
          <w:rFonts w:ascii="Times New Roman" w:hAnsi="Times New Roman"/>
          <w:sz w:val="24"/>
          <w:szCs w:val="24"/>
          <w:lang w:val="en-US"/>
        </w:rPr>
        <w:t>Cornelsen</w:t>
      </w:r>
      <w:proofErr w:type="spellEnd"/>
      <w:proofErr w:type="gramEnd"/>
      <w:r w:rsidR="00142BD2" w:rsidRPr="005A4FC6">
        <w:rPr>
          <w:rFonts w:ascii="Times New Roman" w:hAnsi="Times New Roman"/>
          <w:sz w:val="24"/>
          <w:szCs w:val="24"/>
        </w:rPr>
        <w:t>, -  2011.</w:t>
      </w:r>
    </w:p>
    <w:p w:rsidR="00142BD2" w:rsidRDefault="00142BD2" w:rsidP="00142BD2">
      <w:pPr>
        <w:widowControl w:val="0"/>
        <w:tabs>
          <w:tab w:val="left" w:pos="142"/>
          <w:tab w:val="left" w:pos="284"/>
          <w:tab w:val="left" w:pos="567"/>
          <w:tab w:val="left" w:pos="709"/>
        </w:tabs>
        <w:autoSpaceDE w:val="0"/>
        <w:autoSpaceDN w:val="0"/>
        <w:adjustRightInd w:val="0"/>
        <w:spacing w:after="0" w:line="240" w:lineRule="auto"/>
        <w:jc w:val="both"/>
        <w:rPr>
          <w:rFonts w:ascii="Times New Roman" w:hAnsi="Times New Roman"/>
          <w:sz w:val="24"/>
          <w:szCs w:val="24"/>
        </w:rPr>
      </w:pPr>
      <w:r w:rsidRPr="00A34775">
        <w:rPr>
          <w:rFonts w:ascii="Times New Roman" w:hAnsi="Times New Roman"/>
          <w:sz w:val="24"/>
          <w:szCs w:val="24"/>
        </w:rPr>
        <w:t xml:space="preserve">9. </w:t>
      </w:r>
      <w:r>
        <w:rPr>
          <w:rFonts w:ascii="Times New Roman" w:hAnsi="Times New Roman"/>
          <w:sz w:val="24"/>
          <w:szCs w:val="24"/>
        </w:rPr>
        <w:t>Радченко</w:t>
      </w:r>
      <w:r w:rsidRPr="00A34775">
        <w:rPr>
          <w:rFonts w:ascii="Times New Roman" w:hAnsi="Times New Roman"/>
          <w:sz w:val="24"/>
          <w:szCs w:val="24"/>
        </w:rPr>
        <w:t xml:space="preserve"> </w:t>
      </w:r>
      <w:r>
        <w:rPr>
          <w:rFonts w:ascii="Times New Roman" w:hAnsi="Times New Roman"/>
          <w:sz w:val="24"/>
          <w:szCs w:val="24"/>
        </w:rPr>
        <w:t>О</w:t>
      </w:r>
      <w:r w:rsidRPr="00A34775">
        <w:rPr>
          <w:rFonts w:ascii="Times New Roman" w:hAnsi="Times New Roman"/>
          <w:sz w:val="24"/>
          <w:szCs w:val="24"/>
        </w:rPr>
        <w:t>.</w:t>
      </w:r>
      <w:r>
        <w:rPr>
          <w:rFonts w:ascii="Times New Roman" w:hAnsi="Times New Roman"/>
          <w:sz w:val="24"/>
          <w:szCs w:val="24"/>
        </w:rPr>
        <w:t>А</w:t>
      </w:r>
      <w:r w:rsidRPr="00A34775">
        <w:rPr>
          <w:rFonts w:ascii="Times New Roman" w:hAnsi="Times New Roman"/>
          <w:sz w:val="24"/>
          <w:szCs w:val="24"/>
        </w:rPr>
        <w:t>. «</w:t>
      </w:r>
      <w:r>
        <w:rPr>
          <w:rFonts w:ascii="Times New Roman" w:hAnsi="Times New Roman"/>
          <w:sz w:val="24"/>
          <w:szCs w:val="24"/>
          <w:lang w:val="de-DE"/>
        </w:rPr>
        <w:t>Alles</w:t>
      </w:r>
      <w:r w:rsidRPr="00A34775">
        <w:rPr>
          <w:rFonts w:ascii="Times New Roman" w:hAnsi="Times New Roman"/>
          <w:sz w:val="24"/>
          <w:szCs w:val="24"/>
        </w:rPr>
        <w:t xml:space="preserve"> </w:t>
      </w:r>
      <w:r>
        <w:rPr>
          <w:rFonts w:ascii="Times New Roman" w:hAnsi="Times New Roman"/>
          <w:sz w:val="24"/>
          <w:szCs w:val="24"/>
          <w:lang w:val="de-DE"/>
        </w:rPr>
        <w:t>klar</w:t>
      </w:r>
      <w:r w:rsidRPr="00A34775">
        <w:rPr>
          <w:rFonts w:ascii="Times New Roman" w:hAnsi="Times New Roman"/>
          <w:sz w:val="24"/>
          <w:szCs w:val="24"/>
        </w:rPr>
        <w:t xml:space="preserve">!» </w:t>
      </w:r>
      <w:r>
        <w:rPr>
          <w:rFonts w:ascii="Times New Roman" w:hAnsi="Times New Roman"/>
          <w:sz w:val="24"/>
          <w:szCs w:val="24"/>
        </w:rPr>
        <w:t xml:space="preserve">2-й год </w:t>
      </w:r>
      <w:proofErr w:type="gramStart"/>
      <w:r>
        <w:rPr>
          <w:rFonts w:ascii="Times New Roman" w:hAnsi="Times New Roman"/>
          <w:sz w:val="24"/>
          <w:szCs w:val="24"/>
        </w:rPr>
        <w:t xml:space="preserve">обучения,   </w:t>
      </w:r>
      <w:proofErr w:type="gramEnd"/>
      <w:r>
        <w:rPr>
          <w:rFonts w:ascii="Times New Roman" w:hAnsi="Times New Roman"/>
          <w:sz w:val="24"/>
          <w:szCs w:val="24"/>
        </w:rPr>
        <w:t xml:space="preserve">(6 класс): Учебники для общеобразовательных учреждений/ О.А. Радченко, </w:t>
      </w:r>
      <w:proofErr w:type="spellStart"/>
      <w:r>
        <w:rPr>
          <w:rFonts w:ascii="Times New Roman" w:hAnsi="Times New Roman"/>
          <w:sz w:val="24"/>
          <w:szCs w:val="24"/>
        </w:rPr>
        <w:t>Г.Хелебер</w:t>
      </w:r>
      <w:proofErr w:type="spellEnd"/>
      <w:r>
        <w:rPr>
          <w:rFonts w:ascii="Times New Roman" w:hAnsi="Times New Roman"/>
          <w:sz w:val="24"/>
          <w:szCs w:val="24"/>
        </w:rPr>
        <w:t xml:space="preserve">, </w:t>
      </w:r>
      <w:proofErr w:type="spellStart"/>
      <w:r>
        <w:rPr>
          <w:rFonts w:ascii="Times New Roman" w:hAnsi="Times New Roman"/>
          <w:sz w:val="24"/>
          <w:szCs w:val="24"/>
        </w:rPr>
        <w:t>Н.П.Стёпкин</w:t>
      </w:r>
      <w:proofErr w:type="spellEnd"/>
      <w:r>
        <w:rPr>
          <w:rFonts w:ascii="Times New Roman" w:hAnsi="Times New Roman"/>
          <w:sz w:val="24"/>
          <w:szCs w:val="24"/>
        </w:rPr>
        <w:t xml:space="preserve">. – </w:t>
      </w:r>
      <w:proofErr w:type="spellStart"/>
      <w:proofErr w:type="gramStart"/>
      <w:r>
        <w:rPr>
          <w:rFonts w:ascii="Times New Roman" w:hAnsi="Times New Roman"/>
          <w:sz w:val="24"/>
          <w:szCs w:val="24"/>
        </w:rPr>
        <w:t>М.:Дрофа</w:t>
      </w:r>
      <w:proofErr w:type="spellEnd"/>
      <w:proofErr w:type="gramEnd"/>
      <w:r>
        <w:rPr>
          <w:rFonts w:ascii="Times New Roman" w:hAnsi="Times New Roman"/>
          <w:sz w:val="24"/>
          <w:szCs w:val="24"/>
        </w:rPr>
        <w:t>, 2012г.</w:t>
      </w:r>
    </w:p>
    <w:p w:rsidR="00142BD2" w:rsidRDefault="00142BD2" w:rsidP="00142BD2">
      <w:pPr>
        <w:widowControl w:val="0"/>
        <w:tabs>
          <w:tab w:val="left" w:pos="142"/>
          <w:tab w:val="left" w:pos="284"/>
          <w:tab w:val="left" w:pos="567"/>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10. </w:t>
      </w:r>
      <w:r w:rsidRPr="00142BD2">
        <w:rPr>
          <w:rFonts w:ascii="Times New Roman" w:hAnsi="Times New Roman"/>
          <w:sz w:val="24"/>
          <w:szCs w:val="24"/>
        </w:rPr>
        <w:t xml:space="preserve">Радченко О.А., Конго И.Ф., </w:t>
      </w:r>
      <w:proofErr w:type="spellStart"/>
      <w:r w:rsidRPr="00142BD2">
        <w:rPr>
          <w:rFonts w:ascii="Times New Roman" w:hAnsi="Times New Roman"/>
          <w:sz w:val="24"/>
          <w:szCs w:val="24"/>
        </w:rPr>
        <w:t>Хебелер</w:t>
      </w:r>
      <w:proofErr w:type="spellEnd"/>
      <w:r w:rsidRPr="00142BD2">
        <w:rPr>
          <w:rFonts w:ascii="Times New Roman" w:hAnsi="Times New Roman"/>
          <w:sz w:val="24"/>
          <w:szCs w:val="24"/>
        </w:rPr>
        <w:t xml:space="preserve"> Г. Вундеркинды. Немецкий язык. Учебники </w:t>
      </w:r>
      <w:r>
        <w:rPr>
          <w:rFonts w:ascii="Times New Roman" w:hAnsi="Times New Roman"/>
          <w:sz w:val="24"/>
          <w:szCs w:val="24"/>
        </w:rPr>
        <w:t>для 5-</w:t>
      </w:r>
      <w:proofErr w:type="gramStart"/>
      <w:r>
        <w:rPr>
          <w:rFonts w:ascii="Times New Roman" w:hAnsi="Times New Roman"/>
          <w:sz w:val="24"/>
          <w:szCs w:val="24"/>
        </w:rPr>
        <w:t>6</w:t>
      </w:r>
      <w:r w:rsidRPr="00142BD2">
        <w:rPr>
          <w:rFonts w:ascii="Times New Roman" w:hAnsi="Times New Roman"/>
          <w:sz w:val="24"/>
          <w:szCs w:val="24"/>
        </w:rPr>
        <w:t xml:space="preserve">  классов</w:t>
      </w:r>
      <w:proofErr w:type="gramEnd"/>
      <w:r w:rsidRPr="00142BD2">
        <w:rPr>
          <w:rFonts w:ascii="Times New Roman" w:hAnsi="Times New Roman"/>
          <w:sz w:val="24"/>
          <w:szCs w:val="24"/>
        </w:rPr>
        <w:t>.  - М.: «Просвещение». -  2012.</w:t>
      </w:r>
    </w:p>
    <w:p w:rsidR="00A701DE" w:rsidRDefault="00A701DE" w:rsidP="00A701DE">
      <w:pPr>
        <w:widowControl w:val="0"/>
        <w:tabs>
          <w:tab w:val="left" w:pos="142"/>
          <w:tab w:val="left" w:pos="284"/>
          <w:tab w:val="left" w:pos="567"/>
          <w:tab w:val="left" w:pos="709"/>
        </w:tabs>
        <w:autoSpaceDE w:val="0"/>
        <w:autoSpaceDN w:val="0"/>
        <w:adjustRightInd w:val="0"/>
        <w:spacing w:after="0" w:line="240" w:lineRule="auto"/>
        <w:jc w:val="both"/>
        <w:rPr>
          <w:rFonts w:ascii="Times New Roman" w:hAnsi="Times New Roman"/>
          <w:sz w:val="24"/>
          <w:szCs w:val="24"/>
        </w:rPr>
      </w:pPr>
    </w:p>
    <w:p w:rsidR="00246BBB" w:rsidRPr="00100A7C" w:rsidRDefault="00246BBB" w:rsidP="00246BBB">
      <w:pPr>
        <w:spacing w:after="0" w:line="240" w:lineRule="auto"/>
        <w:jc w:val="right"/>
        <w:rPr>
          <w:rFonts w:ascii="Times New Roman" w:hAnsi="Times New Roman" w:cs="Times New Roman"/>
          <w:sz w:val="24"/>
          <w:szCs w:val="24"/>
        </w:rPr>
      </w:pPr>
    </w:p>
    <w:p w:rsidR="00246BBB" w:rsidRPr="00100A7C" w:rsidRDefault="002C5829" w:rsidP="00246BBB">
      <w:pPr>
        <w:spacing w:after="0" w:line="240" w:lineRule="auto"/>
        <w:jc w:val="right"/>
        <w:rPr>
          <w:rFonts w:ascii="Times New Roman" w:hAnsi="Times New Roman" w:cs="Times New Roman"/>
          <w:sz w:val="24"/>
          <w:szCs w:val="24"/>
        </w:rPr>
      </w:pPr>
      <w:r w:rsidRPr="00100A7C">
        <w:rPr>
          <w:rFonts w:ascii="Times New Roman" w:hAnsi="Times New Roman" w:cs="Times New Roman"/>
          <w:sz w:val="24"/>
          <w:szCs w:val="24"/>
        </w:rPr>
        <w:t>Приложение 1</w:t>
      </w:r>
    </w:p>
    <w:p w:rsidR="0030114B" w:rsidRDefault="0030114B" w:rsidP="0030114B">
      <w:pPr>
        <w:spacing w:after="0"/>
        <w:jc w:val="right"/>
        <w:rPr>
          <w:rFonts w:ascii="Times New Roman" w:hAnsi="Times New Roman" w:cs="Times New Roman"/>
          <w:sz w:val="24"/>
          <w:szCs w:val="24"/>
        </w:rPr>
      </w:pPr>
      <w:r>
        <w:rPr>
          <w:rFonts w:ascii="Times New Roman" w:hAnsi="Times New Roman" w:cs="Times New Roman"/>
          <w:sz w:val="24"/>
          <w:szCs w:val="24"/>
        </w:rPr>
        <w:t>Составитель: Нечаева Л.М., методист</w:t>
      </w:r>
    </w:p>
    <w:p w:rsidR="002C5829" w:rsidRPr="0030114B" w:rsidRDefault="0030114B" w:rsidP="0030114B">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учебным дисциплинам МБУ ДО «РЦДО» </w:t>
      </w:r>
    </w:p>
    <w:p w:rsidR="00714A55" w:rsidRPr="000909E0" w:rsidRDefault="00714A55" w:rsidP="00714A55">
      <w:pPr>
        <w:spacing w:after="0" w:line="240" w:lineRule="auto"/>
        <w:jc w:val="center"/>
        <w:rPr>
          <w:rFonts w:ascii="Times New Roman" w:hAnsi="Times New Roman" w:cs="Times New Roman"/>
          <w:b/>
          <w:sz w:val="24"/>
          <w:szCs w:val="24"/>
        </w:rPr>
      </w:pPr>
      <w:r w:rsidRPr="000909E0">
        <w:rPr>
          <w:rFonts w:ascii="Times New Roman" w:hAnsi="Times New Roman" w:cs="Times New Roman"/>
          <w:b/>
          <w:sz w:val="24"/>
          <w:szCs w:val="24"/>
        </w:rPr>
        <w:t>Спецификация</w:t>
      </w:r>
    </w:p>
    <w:p w:rsidR="00714A55" w:rsidRPr="000909E0" w:rsidRDefault="00714A55" w:rsidP="00714A55">
      <w:pPr>
        <w:spacing w:after="0" w:line="240" w:lineRule="auto"/>
        <w:jc w:val="center"/>
        <w:rPr>
          <w:rFonts w:ascii="Times New Roman" w:hAnsi="Times New Roman" w:cs="Times New Roman"/>
          <w:b/>
          <w:sz w:val="24"/>
          <w:szCs w:val="24"/>
        </w:rPr>
      </w:pPr>
      <w:proofErr w:type="spellStart"/>
      <w:proofErr w:type="gramStart"/>
      <w:r w:rsidRPr="000909E0">
        <w:rPr>
          <w:rFonts w:ascii="Times New Roman" w:hAnsi="Times New Roman" w:cs="Times New Roman"/>
          <w:b/>
          <w:sz w:val="24"/>
          <w:szCs w:val="24"/>
        </w:rPr>
        <w:t>метапредметной</w:t>
      </w:r>
      <w:proofErr w:type="spellEnd"/>
      <w:proofErr w:type="gramEnd"/>
      <w:r w:rsidRPr="000909E0">
        <w:rPr>
          <w:rFonts w:ascii="Times New Roman" w:hAnsi="Times New Roman" w:cs="Times New Roman"/>
          <w:b/>
          <w:sz w:val="24"/>
          <w:szCs w:val="24"/>
        </w:rPr>
        <w:t xml:space="preserve"> работы по немецкому языку</w:t>
      </w:r>
    </w:p>
    <w:p w:rsidR="00714A55" w:rsidRPr="000909E0" w:rsidRDefault="00714A55" w:rsidP="00714A55">
      <w:pPr>
        <w:spacing w:after="0" w:line="240" w:lineRule="auto"/>
        <w:jc w:val="center"/>
        <w:rPr>
          <w:rFonts w:ascii="Times New Roman" w:hAnsi="Times New Roman" w:cs="Times New Roman"/>
          <w:b/>
          <w:sz w:val="24"/>
          <w:szCs w:val="24"/>
        </w:rPr>
      </w:pPr>
      <w:proofErr w:type="gramStart"/>
      <w:r w:rsidRPr="000909E0">
        <w:rPr>
          <w:rFonts w:ascii="Times New Roman" w:hAnsi="Times New Roman" w:cs="Times New Roman"/>
          <w:b/>
          <w:sz w:val="24"/>
          <w:szCs w:val="24"/>
        </w:rPr>
        <w:t>в</w:t>
      </w:r>
      <w:proofErr w:type="gramEnd"/>
      <w:r w:rsidRPr="000909E0">
        <w:rPr>
          <w:rFonts w:ascii="Times New Roman" w:hAnsi="Times New Roman" w:cs="Times New Roman"/>
          <w:b/>
          <w:sz w:val="24"/>
          <w:szCs w:val="24"/>
        </w:rPr>
        <w:t xml:space="preserve"> 6 классе  в соответствии с ФГОС </w:t>
      </w:r>
      <w:r w:rsidR="000909E0">
        <w:rPr>
          <w:rFonts w:ascii="Times New Roman" w:hAnsi="Times New Roman" w:cs="Times New Roman"/>
          <w:b/>
          <w:sz w:val="24"/>
          <w:szCs w:val="24"/>
        </w:rPr>
        <w:t>ООО</w:t>
      </w:r>
    </w:p>
    <w:p w:rsidR="00714A55" w:rsidRPr="00100A7C" w:rsidRDefault="00714A55" w:rsidP="00714A55">
      <w:pPr>
        <w:spacing w:after="0" w:line="240" w:lineRule="auto"/>
        <w:jc w:val="both"/>
        <w:rPr>
          <w:rFonts w:ascii="Times New Roman" w:hAnsi="Times New Roman" w:cs="Times New Roman"/>
          <w:sz w:val="24"/>
          <w:szCs w:val="24"/>
        </w:rPr>
      </w:pPr>
      <w:r w:rsidRPr="00100A7C">
        <w:rPr>
          <w:rFonts w:ascii="Times New Roman" w:hAnsi="Times New Roman" w:cs="Times New Roman"/>
          <w:sz w:val="24"/>
          <w:szCs w:val="24"/>
        </w:rPr>
        <w:t>1. Назначение проверочной работы</w:t>
      </w:r>
    </w:p>
    <w:p w:rsidR="00714A55" w:rsidRPr="00100A7C" w:rsidRDefault="00714A55" w:rsidP="00714A55">
      <w:pPr>
        <w:shd w:val="clear" w:color="auto" w:fill="FFFFFF"/>
        <w:spacing w:after="0" w:line="240" w:lineRule="auto"/>
        <w:ind w:firstLine="708"/>
        <w:jc w:val="both"/>
        <w:rPr>
          <w:rFonts w:ascii="Times New Roman" w:hAnsi="Times New Roman" w:cs="Times New Roman"/>
          <w:sz w:val="24"/>
          <w:szCs w:val="24"/>
          <w:lang w:eastAsia="ru-RU"/>
        </w:rPr>
      </w:pPr>
      <w:r w:rsidRPr="00100A7C">
        <w:rPr>
          <w:rFonts w:ascii="Times New Roman" w:hAnsi="Times New Roman" w:cs="Times New Roman"/>
          <w:sz w:val="24"/>
          <w:szCs w:val="24"/>
          <w:lang w:eastAsia="ru-RU"/>
        </w:rPr>
        <w:t xml:space="preserve">Работа направлена на определение уровня сформированности </w:t>
      </w:r>
      <w:r w:rsidRPr="00100A7C">
        <w:rPr>
          <w:rFonts w:ascii="Times New Roman" w:hAnsi="Times New Roman" w:cs="Times New Roman"/>
          <w:color w:val="000000"/>
          <w:sz w:val="24"/>
          <w:szCs w:val="24"/>
          <w:lang w:eastAsia="ru-RU"/>
        </w:rPr>
        <w:t xml:space="preserve">предметных </w:t>
      </w:r>
      <w:r w:rsidRPr="00100A7C">
        <w:rPr>
          <w:rFonts w:ascii="Times New Roman" w:hAnsi="Times New Roman" w:cs="Times New Roman"/>
          <w:sz w:val="24"/>
          <w:szCs w:val="24"/>
          <w:lang w:eastAsia="ru-RU"/>
        </w:rPr>
        <w:t xml:space="preserve">и </w:t>
      </w:r>
      <w:proofErr w:type="spellStart"/>
      <w:r w:rsidRPr="00100A7C">
        <w:rPr>
          <w:rFonts w:ascii="Times New Roman" w:hAnsi="Times New Roman" w:cs="Times New Roman"/>
          <w:sz w:val="24"/>
          <w:szCs w:val="24"/>
          <w:lang w:eastAsia="ru-RU"/>
        </w:rPr>
        <w:t>метапредметных</w:t>
      </w:r>
      <w:proofErr w:type="spellEnd"/>
      <w:r w:rsidRPr="00100A7C">
        <w:rPr>
          <w:rFonts w:ascii="Times New Roman" w:hAnsi="Times New Roman" w:cs="Times New Roman"/>
          <w:sz w:val="24"/>
          <w:szCs w:val="24"/>
          <w:lang w:eastAsia="ru-RU"/>
        </w:rPr>
        <w:t xml:space="preserve"> результатов обучения по программе ФГОС ООО и рекомендована в качестве промежуточного контроля в 6 классе. </w:t>
      </w:r>
    </w:p>
    <w:p w:rsidR="00714A55" w:rsidRPr="00100A7C" w:rsidRDefault="00714A55" w:rsidP="00714A55">
      <w:pPr>
        <w:shd w:val="clear" w:color="auto" w:fill="FFFFFF"/>
        <w:spacing w:after="0" w:line="240" w:lineRule="auto"/>
        <w:ind w:firstLine="708"/>
        <w:jc w:val="both"/>
        <w:rPr>
          <w:rFonts w:ascii="Times New Roman" w:hAnsi="Times New Roman" w:cs="Times New Roman"/>
          <w:sz w:val="24"/>
          <w:szCs w:val="24"/>
        </w:rPr>
      </w:pPr>
      <w:r w:rsidRPr="00100A7C">
        <w:rPr>
          <w:rFonts w:ascii="Times New Roman" w:hAnsi="Times New Roman" w:cs="Times New Roman"/>
          <w:sz w:val="24"/>
          <w:szCs w:val="24"/>
          <w:lang w:eastAsia="ru-RU"/>
        </w:rPr>
        <w:t xml:space="preserve">Цель работы: выявить сформированность у обучающихся регулятивных, коммуникативных и познавательных универсальных действий. Познавательные универсальные учебные действия проверяются при помощи заданий, использующих контекст учебного предмета «Немецкий язык» и проверяют одновременно предметные результаты. </w:t>
      </w:r>
    </w:p>
    <w:p w:rsidR="00714A55" w:rsidRPr="00100A7C" w:rsidRDefault="00714A55" w:rsidP="00714A55">
      <w:pPr>
        <w:spacing w:after="0" w:line="240" w:lineRule="auto"/>
        <w:jc w:val="both"/>
        <w:rPr>
          <w:rFonts w:ascii="Times New Roman" w:hAnsi="Times New Roman" w:cs="Times New Roman"/>
          <w:sz w:val="24"/>
          <w:szCs w:val="24"/>
        </w:rPr>
      </w:pPr>
      <w:r w:rsidRPr="00100A7C">
        <w:rPr>
          <w:rFonts w:ascii="Times New Roman" w:hAnsi="Times New Roman" w:cs="Times New Roman"/>
          <w:sz w:val="24"/>
          <w:szCs w:val="24"/>
        </w:rPr>
        <w:t>2. Документы, определяющие содержание и структуру проверочной работы.</w:t>
      </w:r>
    </w:p>
    <w:p w:rsidR="00714A55" w:rsidRPr="00100A7C" w:rsidRDefault="00714A55" w:rsidP="00714A55">
      <w:pPr>
        <w:spacing w:after="0" w:line="240" w:lineRule="auto"/>
        <w:ind w:firstLine="708"/>
        <w:jc w:val="both"/>
        <w:rPr>
          <w:rFonts w:ascii="Times New Roman" w:hAnsi="Times New Roman" w:cs="Times New Roman"/>
          <w:sz w:val="24"/>
          <w:szCs w:val="24"/>
        </w:rPr>
      </w:pPr>
      <w:r w:rsidRPr="00100A7C">
        <w:rPr>
          <w:rFonts w:ascii="Times New Roman" w:hAnsi="Times New Roman" w:cs="Times New Roman"/>
          <w:sz w:val="24"/>
          <w:szCs w:val="24"/>
        </w:rPr>
        <w:t xml:space="preserve">Содержание проверочной работы составлено с учётом требований к </w:t>
      </w:r>
      <w:proofErr w:type="spellStart"/>
      <w:r w:rsidRPr="00100A7C">
        <w:rPr>
          <w:rFonts w:ascii="Times New Roman" w:hAnsi="Times New Roman" w:cs="Times New Roman"/>
          <w:sz w:val="24"/>
          <w:szCs w:val="24"/>
        </w:rPr>
        <w:t>метапредметным</w:t>
      </w:r>
      <w:proofErr w:type="spellEnd"/>
      <w:r w:rsidRPr="00100A7C">
        <w:rPr>
          <w:rFonts w:ascii="Times New Roman" w:hAnsi="Times New Roman" w:cs="Times New Roman"/>
          <w:sz w:val="24"/>
          <w:szCs w:val="24"/>
        </w:rPr>
        <w:t xml:space="preserve"> результатам освоения программы основного общего образования Федерального государственного стандарта образования (Приказ Министерства образования и науки РФ от 17 декабря 2010 г. № 1897), с «Планируемыми результатами освоения междисциплинарных программ»,  «Планируемыми предметными результатами по предмету «Английский язык» Примерной образовательной программы основного общего образования (Примерная основная образовательная программа образовательного </w:t>
      </w:r>
      <w:r w:rsidRPr="00100A7C">
        <w:rPr>
          <w:rFonts w:ascii="Times New Roman" w:hAnsi="Times New Roman" w:cs="Times New Roman"/>
          <w:sz w:val="24"/>
          <w:szCs w:val="24"/>
        </w:rPr>
        <w:lastRenderedPageBreak/>
        <w:t>учреждения. Основная школа [сост. Е.С. Савинов], М., Просвещение, 2011, Стандарты второго поколения).</w:t>
      </w:r>
    </w:p>
    <w:p w:rsidR="00714A55" w:rsidRPr="00100A7C" w:rsidRDefault="00714A55" w:rsidP="00714A55">
      <w:pPr>
        <w:spacing w:after="0" w:line="240" w:lineRule="auto"/>
        <w:jc w:val="both"/>
        <w:rPr>
          <w:rFonts w:ascii="Times New Roman" w:hAnsi="Times New Roman" w:cs="Times New Roman"/>
          <w:sz w:val="24"/>
          <w:szCs w:val="24"/>
        </w:rPr>
      </w:pPr>
      <w:r w:rsidRPr="00100A7C">
        <w:rPr>
          <w:rFonts w:ascii="Times New Roman" w:hAnsi="Times New Roman" w:cs="Times New Roman"/>
          <w:sz w:val="24"/>
          <w:szCs w:val="24"/>
        </w:rPr>
        <w:t>3. Условия проведения работы</w:t>
      </w:r>
    </w:p>
    <w:p w:rsidR="00714A55" w:rsidRPr="00100A7C" w:rsidRDefault="00714A55" w:rsidP="00714A55">
      <w:pPr>
        <w:spacing w:after="0" w:line="240" w:lineRule="auto"/>
        <w:jc w:val="both"/>
        <w:rPr>
          <w:rFonts w:ascii="Times New Roman" w:hAnsi="Times New Roman" w:cs="Times New Roman"/>
          <w:sz w:val="24"/>
          <w:szCs w:val="24"/>
        </w:rPr>
      </w:pPr>
      <w:r w:rsidRPr="00100A7C">
        <w:rPr>
          <w:rFonts w:ascii="Times New Roman" w:hAnsi="Times New Roman" w:cs="Times New Roman"/>
          <w:sz w:val="24"/>
          <w:szCs w:val="24"/>
        </w:rPr>
        <w:t xml:space="preserve">Работа выполняется в течение 45 минут. </w:t>
      </w:r>
      <w:r w:rsidRPr="00100A7C">
        <w:rPr>
          <w:rFonts w:ascii="Times New Roman" w:hAnsi="Times New Roman" w:cs="Times New Roman"/>
          <w:sz w:val="24"/>
          <w:szCs w:val="24"/>
          <w:lang w:eastAsia="ru-RU"/>
        </w:rPr>
        <w:t>Листы с контрольно-измерительными материалами (КИМ) выдаются учащимся, о</w:t>
      </w:r>
      <w:r w:rsidRPr="00100A7C">
        <w:rPr>
          <w:rFonts w:ascii="Times New Roman" w:hAnsi="Times New Roman" w:cs="Times New Roman"/>
          <w:sz w:val="24"/>
          <w:szCs w:val="24"/>
        </w:rPr>
        <w:t xml:space="preserve">тветы на задания учащиеся записывают в бланки ответа. </w:t>
      </w:r>
    </w:p>
    <w:p w:rsidR="00714A55" w:rsidRDefault="00714A55" w:rsidP="00714A55">
      <w:pPr>
        <w:spacing w:after="0" w:line="240" w:lineRule="auto"/>
        <w:jc w:val="both"/>
        <w:rPr>
          <w:rFonts w:ascii="Times New Roman" w:hAnsi="Times New Roman" w:cs="Times New Roman"/>
          <w:sz w:val="24"/>
          <w:szCs w:val="24"/>
        </w:rPr>
      </w:pPr>
      <w:r w:rsidRPr="00100A7C">
        <w:rPr>
          <w:rFonts w:ascii="Times New Roman" w:hAnsi="Times New Roman" w:cs="Times New Roman"/>
          <w:sz w:val="24"/>
          <w:szCs w:val="24"/>
        </w:rPr>
        <w:t>4. Содержание и структура работы</w:t>
      </w:r>
    </w:p>
    <w:p w:rsidR="00886219" w:rsidRPr="00100A7C" w:rsidRDefault="00886219" w:rsidP="00714A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Контрольная работа может быть использована для любого УМК по немецкому языку.</w:t>
      </w:r>
    </w:p>
    <w:p w:rsidR="00714A55" w:rsidRPr="00100A7C" w:rsidRDefault="00714A55" w:rsidP="00714A55">
      <w:pPr>
        <w:spacing w:after="0" w:line="240" w:lineRule="auto"/>
        <w:ind w:firstLine="708"/>
        <w:jc w:val="both"/>
        <w:rPr>
          <w:rFonts w:ascii="Times New Roman" w:hAnsi="Times New Roman" w:cs="Times New Roman"/>
          <w:sz w:val="24"/>
          <w:szCs w:val="24"/>
        </w:rPr>
      </w:pPr>
      <w:r w:rsidRPr="00100A7C">
        <w:rPr>
          <w:rFonts w:ascii="Times New Roman" w:hAnsi="Times New Roman" w:cs="Times New Roman"/>
          <w:sz w:val="24"/>
          <w:szCs w:val="24"/>
        </w:rPr>
        <w:t xml:space="preserve">Задания конструируются на основе текстов, лексико-грамматических письменных заданий. </w:t>
      </w:r>
    </w:p>
    <w:p w:rsidR="00714A55" w:rsidRPr="00100A7C" w:rsidRDefault="00714A55" w:rsidP="00714A55">
      <w:pPr>
        <w:spacing w:after="0" w:line="240" w:lineRule="auto"/>
        <w:ind w:firstLine="708"/>
        <w:jc w:val="both"/>
        <w:rPr>
          <w:rFonts w:ascii="Times New Roman" w:hAnsi="Times New Roman" w:cs="Times New Roman"/>
          <w:sz w:val="24"/>
          <w:szCs w:val="24"/>
        </w:rPr>
      </w:pPr>
      <w:r w:rsidRPr="00100A7C">
        <w:rPr>
          <w:rFonts w:ascii="Times New Roman" w:hAnsi="Times New Roman" w:cs="Times New Roman"/>
          <w:color w:val="FF0000"/>
          <w:sz w:val="24"/>
          <w:szCs w:val="24"/>
        </w:rPr>
        <w:t xml:space="preserve"> </w:t>
      </w:r>
      <w:r w:rsidRPr="00100A7C">
        <w:rPr>
          <w:rFonts w:ascii="Times New Roman" w:hAnsi="Times New Roman" w:cs="Times New Roman"/>
          <w:sz w:val="24"/>
          <w:szCs w:val="24"/>
        </w:rPr>
        <w:t>Работа</w:t>
      </w:r>
      <w:r w:rsidRPr="00100A7C">
        <w:rPr>
          <w:rFonts w:ascii="Times New Roman" w:hAnsi="Times New Roman" w:cs="Times New Roman"/>
          <w:color w:val="FF0000"/>
          <w:sz w:val="24"/>
          <w:szCs w:val="24"/>
        </w:rPr>
        <w:t xml:space="preserve"> </w:t>
      </w:r>
      <w:r w:rsidRPr="00100A7C">
        <w:rPr>
          <w:rFonts w:ascii="Times New Roman" w:hAnsi="Times New Roman" w:cs="Times New Roman"/>
          <w:sz w:val="24"/>
          <w:szCs w:val="24"/>
        </w:rPr>
        <w:t xml:space="preserve">состоит из 5 разделов, которые объединены в группы в соответствии с текстами, на основе которых составлены 12 заданий </w:t>
      </w:r>
      <w:r w:rsidRPr="00100A7C">
        <w:rPr>
          <w:rFonts w:ascii="Times New Roman" w:hAnsi="Times New Roman" w:cs="Times New Roman"/>
          <w:sz w:val="24"/>
          <w:szCs w:val="24"/>
          <w:lang w:eastAsia="ru-RU"/>
        </w:rPr>
        <w:t>базового уровня, из них два задания по выбору учащихся могут быть выполнены с немецко-русским словарём. Если учащийся выполняет задания без словаря, получает дополнительный балл.</w:t>
      </w:r>
      <w:r w:rsidRPr="00100A7C">
        <w:rPr>
          <w:rFonts w:ascii="Times New Roman" w:hAnsi="Times New Roman" w:cs="Times New Roman"/>
          <w:color w:val="FF0000"/>
          <w:sz w:val="24"/>
          <w:szCs w:val="24"/>
          <w:lang w:eastAsia="ru-RU"/>
        </w:rPr>
        <w:t xml:space="preserve"> </w:t>
      </w:r>
      <w:r w:rsidRPr="00100A7C">
        <w:rPr>
          <w:rFonts w:ascii="Times New Roman" w:hAnsi="Times New Roman" w:cs="Times New Roman"/>
          <w:color w:val="222222"/>
          <w:sz w:val="24"/>
          <w:szCs w:val="24"/>
          <w:lang w:eastAsia="ru-RU"/>
        </w:rPr>
        <w:t xml:space="preserve">Максимальный балл за каждое задание - 1. Максимальный балл за работу — 18 баллов. </w:t>
      </w:r>
    </w:p>
    <w:p w:rsidR="00714A55" w:rsidRPr="00100A7C" w:rsidRDefault="00714A55" w:rsidP="00714A55">
      <w:pPr>
        <w:spacing w:after="0" w:line="240" w:lineRule="auto"/>
        <w:ind w:firstLine="360"/>
        <w:jc w:val="both"/>
        <w:rPr>
          <w:rFonts w:ascii="Times New Roman" w:hAnsi="Times New Roman" w:cs="Times New Roman"/>
          <w:sz w:val="24"/>
          <w:szCs w:val="24"/>
        </w:rPr>
      </w:pPr>
      <w:r w:rsidRPr="00100A7C">
        <w:rPr>
          <w:rFonts w:ascii="Times New Roman" w:hAnsi="Times New Roman" w:cs="Times New Roman"/>
          <w:sz w:val="24"/>
          <w:szCs w:val="24"/>
        </w:rPr>
        <w:t xml:space="preserve">В работе используются задания различного типа: задание с кратким ответом (КО); задание   с выбором верного ответа (ВО); задание с развернутым ответом (РО). </w:t>
      </w:r>
    </w:p>
    <w:p w:rsidR="00714A55" w:rsidRPr="00100A7C" w:rsidRDefault="00714A55" w:rsidP="00714A55">
      <w:pPr>
        <w:spacing w:after="0" w:line="240" w:lineRule="auto"/>
        <w:jc w:val="both"/>
        <w:rPr>
          <w:rFonts w:ascii="Times New Roman" w:hAnsi="Times New Roman" w:cs="Times New Roman"/>
          <w:sz w:val="24"/>
          <w:szCs w:val="24"/>
        </w:rPr>
      </w:pPr>
      <w:r w:rsidRPr="00100A7C">
        <w:rPr>
          <w:rFonts w:ascii="Times New Roman" w:eastAsia="Times New Roman" w:hAnsi="Times New Roman" w:cs="Times New Roman"/>
          <w:sz w:val="24"/>
          <w:szCs w:val="24"/>
        </w:rPr>
        <w:t xml:space="preserve"> 1. </w:t>
      </w:r>
      <w:r w:rsidRPr="00100A7C">
        <w:rPr>
          <w:rFonts w:ascii="Times New Roman" w:hAnsi="Times New Roman" w:cs="Times New Roman"/>
          <w:sz w:val="24"/>
          <w:szCs w:val="24"/>
        </w:rPr>
        <w:t>Вариант работы для учащегося.</w:t>
      </w:r>
    </w:p>
    <w:p w:rsidR="00714A55" w:rsidRPr="00100A7C" w:rsidRDefault="00714A55" w:rsidP="00714A55">
      <w:pPr>
        <w:spacing w:after="0" w:line="240" w:lineRule="auto"/>
        <w:jc w:val="both"/>
        <w:rPr>
          <w:rFonts w:ascii="Times New Roman" w:eastAsia="Times New Roman" w:hAnsi="Times New Roman" w:cs="Times New Roman"/>
          <w:color w:val="000000"/>
          <w:sz w:val="24"/>
          <w:szCs w:val="24"/>
        </w:rPr>
      </w:pPr>
      <w:r w:rsidRPr="00100A7C">
        <w:rPr>
          <w:rFonts w:ascii="Times New Roman" w:eastAsia="Times New Roman" w:hAnsi="Times New Roman" w:cs="Times New Roman"/>
          <w:sz w:val="24"/>
          <w:szCs w:val="24"/>
        </w:rPr>
        <w:t xml:space="preserve"> 2.</w:t>
      </w:r>
      <w:r w:rsidRPr="00100A7C">
        <w:rPr>
          <w:rFonts w:ascii="Times New Roman" w:hAnsi="Times New Roman" w:cs="Times New Roman"/>
          <w:sz w:val="24"/>
          <w:szCs w:val="24"/>
        </w:rPr>
        <w:t xml:space="preserve"> Бланк ответов учащегося.</w:t>
      </w:r>
    </w:p>
    <w:p w:rsidR="00714A55" w:rsidRPr="00100A7C" w:rsidRDefault="00714A55" w:rsidP="00714A55">
      <w:pPr>
        <w:spacing w:after="0" w:line="240" w:lineRule="auto"/>
        <w:jc w:val="both"/>
        <w:rPr>
          <w:rFonts w:ascii="Times New Roman" w:eastAsia="Times New Roman" w:hAnsi="Times New Roman" w:cs="Times New Roman"/>
          <w:sz w:val="24"/>
          <w:szCs w:val="24"/>
        </w:rPr>
      </w:pPr>
      <w:r w:rsidRPr="00100A7C">
        <w:rPr>
          <w:rFonts w:ascii="Times New Roman" w:eastAsia="Times New Roman" w:hAnsi="Times New Roman" w:cs="Times New Roman"/>
          <w:sz w:val="24"/>
          <w:szCs w:val="24"/>
        </w:rPr>
        <w:t xml:space="preserve"> 3. </w:t>
      </w:r>
      <w:r w:rsidRPr="00100A7C">
        <w:rPr>
          <w:rFonts w:ascii="Times New Roman" w:hAnsi="Times New Roman" w:cs="Times New Roman"/>
          <w:sz w:val="24"/>
          <w:szCs w:val="24"/>
        </w:rPr>
        <w:t>Ключи и критерии оценивания</w:t>
      </w:r>
      <w:r w:rsidRPr="00100A7C">
        <w:rPr>
          <w:rFonts w:ascii="Times New Roman" w:hAnsi="Times New Roman" w:cs="Times New Roman"/>
          <w:color w:val="000000"/>
          <w:sz w:val="24"/>
          <w:szCs w:val="24"/>
        </w:rPr>
        <w:t xml:space="preserve"> планируемых</w:t>
      </w:r>
      <w:r w:rsidRPr="00100A7C">
        <w:rPr>
          <w:rFonts w:ascii="Times New Roman" w:hAnsi="Times New Roman" w:cs="Times New Roman"/>
          <w:color w:val="FF0000"/>
          <w:sz w:val="24"/>
          <w:szCs w:val="24"/>
        </w:rPr>
        <w:t xml:space="preserve"> </w:t>
      </w:r>
      <w:r w:rsidRPr="00100A7C">
        <w:rPr>
          <w:rFonts w:ascii="Times New Roman" w:hAnsi="Times New Roman" w:cs="Times New Roman"/>
          <w:sz w:val="24"/>
          <w:szCs w:val="24"/>
        </w:rPr>
        <w:t>результатов.</w:t>
      </w:r>
    </w:p>
    <w:p w:rsidR="00714A55" w:rsidRPr="00100A7C" w:rsidRDefault="00714A55" w:rsidP="00714A55">
      <w:pPr>
        <w:spacing w:after="0" w:line="240" w:lineRule="auto"/>
        <w:jc w:val="both"/>
        <w:rPr>
          <w:rFonts w:ascii="Times New Roman" w:eastAsia="Times New Roman" w:hAnsi="Times New Roman" w:cs="Times New Roman"/>
          <w:color w:val="000000"/>
          <w:sz w:val="24"/>
          <w:szCs w:val="24"/>
        </w:rPr>
      </w:pPr>
      <w:r w:rsidRPr="00100A7C">
        <w:rPr>
          <w:rFonts w:ascii="Times New Roman" w:eastAsia="Times New Roman" w:hAnsi="Times New Roman" w:cs="Times New Roman"/>
          <w:color w:val="000000"/>
          <w:sz w:val="24"/>
          <w:szCs w:val="24"/>
        </w:rPr>
        <w:t xml:space="preserve"> 5. </w:t>
      </w:r>
      <w:r w:rsidRPr="00100A7C">
        <w:rPr>
          <w:rFonts w:ascii="Times New Roman" w:hAnsi="Times New Roman" w:cs="Times New Roman"/>
          <w:sz w:val="24"/>
          <w:szCs w:val="24"/>
        </w:rPr>
        <w:t>Планируемые</w:t>
      </w:r>
      <w:r w:rsidRPr="00100A7C">
        <w:rPr>
          <w:rFonts w:ascii="Times New Roman" w:hAnsi="Times New Roman" w:cs="Times New Roman"/>
          <w:color w:val="000000"/>
          <w:sz w:val="24"/>
          <w:szCs w:val="24"/>
        </w:rPr>
        <w:t xml:space="preserve"> предметные</w:t>
      </w:r>
      <w:r w:rsidRPr="00100A7C">
        <w:rPr>
          <w:rFonts w:ascii="Times New Roman" w:hAnsi="Times New Roman" w:cs="Times New Roman"/>
          <w:color w:val="FF0000"/>
          <w:sz w:val="24"/>
          <w:szCs w:val="24"/>
        </w:rPr>
        <w:t xml:space="preserve"> </w:t>
      </w:r>
      <w:r w:rsidRPr="00100A7C">
        <w:rPr>
          <w:rFonts w:ascii="Times New Roman" w:hAnsi="Times New Roman" w:cs="Times New Roman"/>
          <w:sz w:val="24"/>
          <w:szCs w:val="24"/>
        </w:rPr>
        <w:t>и метапредметные результаты</w:t>
      </w:r>
      <w:r w:rsidRPr="00100A7C">
        <w:rPr>
          <w:rFonts w:ascii="Times New Roman" w:hAnsi="Times New Roman" w:cs="Times New Roman"/>
          <w:color w:val="000000"/>
          <w:sz w:val="24"/>
          <w:szCs w:val="24"/>
        </w:rPr>
        <w:t xml:space="preserve">. </w:t>
      </w:r>
    </w:p>
    <w:p w:rsidR="00714A55" w:rsidRDefault="00714A55" w:rsidP="00714A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2</w:t>
      </w:r>
    </w:p>
    <w:p w:rsidR="004B271B" w:rsidRDefault="004B271B" w:rsidP="000909E0">
      <w:pPr>
        <w:spacing w:after="200" w:line="276" w:lineRule="auto"/>
        <w:jc w:val="center"/>
        <w:rPr>
          <w:rFonts w:ascii="Times New Roman" w:eastAsiaTheme="minorEastAsia" w:hAnsi="Times New Roman" w:cs="Times New Roman"/>
          <w:b/>
          <w:sz w:val="24"/>
          <w:szCs w:val="24"/>
          <w:lang w:eastAsia="ru-RU"/>
        </w:rPr>
      </w:pPr>
    </w:p>
    <w:p w:rsidR="000909E0" w:rsidRPr="000909E0" w:rsidRDefault="000909E0" w:rsidP="000909E0">
      <w:pPr>
        <w:spacing w:after="200" w:line="276" w:lineRule="auto"/>
        <w:jc w:val="center"/>
        <w:rPr>
          <w:rFonts w:ascii="Times New Roman" w:eastAsiaTheme="minorEastAsia" w:hAnsi="Times New Roman" w:cs="Times New Roman"/>
          <w:b/>
          <w:sz w:val="24"/>
          <w:szCs w:val="24"/>
          <w:lang w:eastAsia="ru-RU"/>
        </w:rPr>
      </w:pPr>
      <w:r w:rsidRPr="000909E0">
        <w:rPr>
          <w:rFonts w:ascii="Times New Roman" w:eastAsiaTheme="minorEastAsia" w:hAnsi="Times New Roman" w:cs="Times New Roman"/>
          <w:b/>
          <w:sz w:val="24"/>
          <w:szCs w:val="24"/>
          <w:lang w:eastAsia="ru-RU"/>
        </w:rPr>
        <w:t>Планируемые результаты в соответствии с ФГОС ООО</w:t>
      </w:r>
    </w:p>
    <w:tbl>
      <w:tblPr>
        <w:tblStyle w:val="1"/>
        <w:tblW w:w="10081" w:type="dxa"/>
        <w:tblInd w:w="-714" w:type="dxa"/>
        <w:tblLook w:val="04A0" w:firstRow="1" w:lastRow="0" w:firstColumn="1" w:lastColumn="0" w:noHBand="0" w:noVBand="1"/>
      </w:tblPr>
      <w:tblGrid>
        <w:gridCol w:w="1147"/>
        <w:gridCol w:w="8934"/>
      </w:tblGrid>
      <w:tr w:rsidR="000909E0" w:rsidRPr="00962AD1" w:rsidTr="00764E76">
        <w:tc>
          <w:tcPr>
            <w:tcW w:w="1147" w:type="dxa"/>
            <w:tcBorders>
              <w:right w:val="single" w:sz="4" w:space="0" w:color="auto"/>
            </w:tcBorders>
          </w:tcPr>
          <w:p w:rsidR="000909E0" w:rsidRPr="00962AD1" w:rsidRDefault="000909E0" w:rsidP="00764E76">
            <w:pPr>
              <w:tabs>
                <w:tab w:val="left" w:leader="underscore" w:pos="2057"/>
              </w:tabs>
              <w:jc w:val="center"/>
              <w:rPr>
                <w:rFonts w:ascii="Times New Roman" w:eastAsiaTheme="minorEastAsia" w:hAnsi="Times New Roman"/>
                <w:sz w:val="24"/>
                <w:szCs w:val="24"/>
              </w:rPr>
            </w:pPr>
            <w:r w:rsidRPr="00962AD1">
              <w:rPr>
                <w:rFonts w:ascii="Times New Roman" w:eastAsiaTheme="minorEastAsia" w:hAnsi="Times New Roman"/>
                <w:sz w:val="24"/>
                <w:szCs w:val="24"/>
              </w:rPr>
              <w:t>№ задания</w:t>
            </w:r>
          </w:p>
        </w:tc>
        <w:tc>
          <w:tcPr>
            <w:tcW w:w="8934" w:type="dxa"/>
            <w:tcBorders>
              <w:left w:val="single" w:sz="4" w:space="0" w:color="auto"/>
            </w:tcBorders>
          </w:tcPr>
          <w:p w:rsidR="000909E0" w:rsidRPr="00962AD1" w:rsidRDefault="000909E0" w:rsidP="00764E76">
            <w:pPr>
              <w:tabs>
                <w:tab w:val="left" w:leader="underscore" w:pos="2057"/>
              </w:tabs>
              <w:jc w:val="center"/>
              <w:rPr>
                <w:rFonts w:ascii="Times New Roman" w:eastAsiaTheme="minorEastAsia" w:hAnsi="Times New Roman"/>
                <w:sz w:val="24"/>
                <w:szCs w:val="24"/>
              </w:rPr>
            </w:pPr>
            <w:r w:rsidRPr="00962AD1">
              <w:rPr>
                <w:rFonts w:ascii="Times New Roman" w:eastAsiaTheme="minorEastAsia" w:hAnsi="Times New Roman"/>
                <w:sz w:val="24"/>
                <w:szCs w:val="24"/>
              </w:rPr>
              <w:t>Проверяемые требования (умения)</w:t>
            </w:r>
          </w:p>
        </w:tc>
      </w:tr>
      <w:tr w:rsidR="000909E0" w:rsidRPr="00962AD1" w:rsidTr="00764E76">
        <w:tc>
          <w:tcPr>
            <w:tcW w:w="1147" w:type="dxa"/>
            <w:tcBorders>
              <w:right w:val="single" w:sz="4" w:space="0" w:color="auto"/>
            </w:tcBorders>
          </w:tcPr>
          <w:p w:rsidR="000909E0" w:rsidRPr="00962AD1" w:rsidRDefault="000909E0" w:rsidP="00764E76">
            <w:pPr>
              <w:tabs>
                <w:tab w:val="left" w:leader="underscore" w:pos="2057"/>
              </w:tabs>
              <w:jc w:val="center"/>
              <w:rPr>
                <w:rFonts w:ascii="Times New Roman" w:eastAsiaTheme="minorEastAsia" w:hAnsi="Times New Roman"/>
                <w:sz w:val="24"/>
                <w:szCs w:val="24"/>
              </w:rPr>
            </w:pPr>
            <w:r w:rsidRPr="00962AD1">
              <w:rPr>
                <w:rFonts w:ascii="Times New Roman" w:eastAsiaTheme="minorEastAsia" w:hAnsi="Times New Roman"/>
                <w:sz w:val="24"/>
                <w:szCs w:val="24"/>
              </w:rPr>
              <w:t>1</w:t>
            </w:r>
          </w:p>
        </w:tc>
        <w:tc>
          <w:tcPr>
            <w:tcW w:w="8934" w:type="dxa"/>
            <w:tcBorders>
              <w:left w:val="single" w:sz="4" w:space="0" w:color="auto"/>
            </w:tcBorders>
          </w:tcPr>
          <w:p w:rsidR="000909E0" w:rsidRPr="00962AD1" w:rsidRDefault="000909E0" w:rsidP="00764E76">
            <w:pPr>
              <w:tabs>
                <w:tab w:val="left" w:leader="underscore" w:pos="2057"/>
              </w:tabs>
              <w:ind w:firstLine="21"/>
              <w:contextualSpacing/>
              <w:jc w:val="both"/>
              <w:rPr>
                <w:rFonts w:ascii="Times New Roman" w:eastAsiaTheme="minorEastAsia" w:hAnsi="Times New Roman"/>
                <w:sz w:val="24"/>
                <w:szCs w:val="24"/>
              </w:rPr>
            </w:pPr>
            <w:r w:rsidRPr="00962AD1">
              <w:rPr>
                <w:rFonts w:ascii="Times New Roman" w:eastAsiaTheme="minorEastAsia" w:hAnsi="Times New Roman"/>
                <w:color w:val="000000"/>
                <w:sz w:val="24"/>
                <w:szCs w:val="24"/>
              </w:rPr>
              <w:t xml:space="preserve">Смысловое чтение. Умение проводить поиск информации в текстах.  </w:t>
            </w:r>
            <w:proofErr w:type="gramStart"/>
            <w:r w:rsidRPr="00962AD1">
              <w:rPr>
                <w:rFonts w:ascii="Times New Roman" w:eastAsiaTheme="minorEastAsia" w:hAnsi="Times New Roman"/>
                <w:color w:val="000000"/>
                <w:sz w:val="24"/>
                <w:szCs w:val="24"/>
              </w:rPr>
              <w:t>устанавливать</w:t>
            </w:r>
            <w:proofErr w:type="gramEnd"/>
            <w:r w:rsidRPr="00962AD1">
              <w:rPr>
                <w:rFonts w:ascii="Times New Roman" w:eastAsiaTheme="minorEastAsia" w:hAnsi="Times New Roman"/>
                <w:color w:val="000000"/>
                <w:sz w:val="24"/>
                <w:szCs w:val="24"/>
              </w:rPr>
              <w:t xml:space="preserve"> аналогии,  самостоятельно выбирать основания и критерии для сравнения. Владение основами самоконтроля, самооценки, принятия решений и осуществления осознанного выбора в учебной и познавательной деятельности</w:t>
            </w:r>
          </w:p>
        </w:tc>
      </w:tr>
      <w:tr w:rsidR="000909E0" w:rsidRPr="00962AD1" w:rsidTr="00764E76">
        <w:trPr>
          <w:trHeight w:val="1691"/>
        </w:trPr>
        <w:tc>
          <w:tcPr>
            <w:tcW w:w="1147" w:type="dxa"/>
            <w:tcBorders>
              <w:right w:val="single" w:sz="4" w:space="0" w:color="auto"/>
            </w:tcBorders>
          </w:tcPr>
          <w:p w:rsidR="000909E0" w:rsidRPr="00962AD1" w:rsidRDefault="000909E0" w:rsidP="00764E76">
            <w:pPr>
              <w:tabs>
                <w:tab w:val="left" w:leader="underscore" w:pos="2057"/>
              </w:tabs>
              <w:jc w:val="center"/>
              <w:rPr>
                <w:rFonts w:ascii="Times New Roman" w:eastAsiaTheme="minorEastAsia" w:hAnsi="Times New Roman"/>
                <w:sz w:val="24"/>
                <w:szCs w:val="24"/>
              </w:rPr>
            </w:pPr>
            <w:r w:rsidRPr="00962AD1">
              <w:rPr>
                <w:rFonts w:ascii="Times New Roman" w:eastAsiaTheme="minorEastAsia" w:hAnsi="Times New Roman"/>
                <w:sz w:val="24"/>
                <w:szCs w:val="24"/>
              </w:rPr>
              <w:t>2</w:t>
            </w:r>
          </w:p>
        </w:tc>
        <w:tc>
          <w:tcPr>
            <w:tcW w:w="8934" w:type="dxa"/>
            <w:tcBorders>
              <w:left w:val="single" w:sz="4" w:space="0" w:color="auto"/>
            </w:tcBorders>
          </w:tcPr>
          <w:p w:rsidR="000909E0" w:rsidRPr="00962AD1" w:rsidRDefault="000909E0" w:rsidP="00764E76">
            <w:pPr>
              <w:tabs>
                <w:tab w:val="left" w:leader="underscore" w:pos="2057"/>
              </w:tabs>
              <w:jc w:val="both"/>
              <w:rPr>
                <w:rFonts w:ascii="Times New Roman" w:eastAsiaTheme="minorEastAsia" w:hAnsi="Times New Roman"/>
                <w:sz w:val="24"/>
                <w:szCs w:val="24"/>
              </w:rPr>
            </w:pPr>
            <w:r w:rsidRPr="00962AD1">
              <w:rPr>
                <w:rFonts w:ascii="Times New Roman" w:eastAsiaTheme="minorEastAsia"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Владеть языковыми навыками (грамматическая сторона речи: степени сравнения имен прилагательных, порядковые числительные).</w:t>
            </w:r>
          </w:p>
        </w:tc>
      </w:tr>
      <w:tr w:rsidR="000909E0" w:rsidRPr="00962AD1" w:rsidTr="00764E76">
        <w:trPr>
          <w:trHeight w:val="1969"/>
        </w:trPr>
        <w:tc>
          <w:tcPr>
            <w:tcW w:w="1147" w:type="dxa"/>
            <w:tcBorders>
              <w:right w:val="single" w:sz="4" w:space="0" w:color="auto"/>
            </w:tcBorders>
          </w:tcPr>
          <w:p w:rsidR="000909E0" w:rsidRPr="00962AD1" w:rsidRDefault="000909E0" w:rsidP="00764E76">
            <w:pPr>
              <w:tabs>
                <w:tab w:val="left" w:leader="underscore" w:pos="2057"/>
              </w:tabs>
              <w:jc w:val="center"/>
              <w:rPr>
                <w:rFonts w:ascii="Times New Roman" w:eastAsiaTheme="minorEastAsia" w:hAnsi="Times New Roman"/>
                <w:sz w:val="24"/>
                <w:szCs w:val="24"/>
              </w:rPr>
            </w:pPr>
            <w:r w:rsidRPr="00962AD1">
              <w:rPr>
                <w:rFonts w:ascii="Times New Roman" w:eastAsiaTheme="minorEastAsia" w:hAnsi="Times New Roman"/>
                <w:sz w:val="24"/>
                <w:szCs w:val="24"/>
              </w:rPr>
              <w:t>3</w:t>
            </w:r>
          </w:p>
        </w:tc>
        <w:tc>
          <w:tcPr>
            <w:tcW w:w="8934" w:type="dxa"/>
            <w:tcBorders>
              <w:left w:val="single" w:sz="4" w:space="0" w:color="auto"/>
            </w:tcBorders>
          </w:tcPr>
          <w:p w:rsidR="000909E0" w:rsidRPr="00962AD1" w:rsidRDefault="000909E0" w:rsidP="00764E76">
            <w:pPr>
              <w:tabs>
                <w:tab w:val="left" w:leader="underscore" w:pos="2057"/>
              </w:tabs>
              <w:jc w:val="both"/>
              <w:rPr>
                <w:rFonts w:ascii="Times New Roman" w:eastAsiaTheme="minorEastAsia" w:hAnsi="Times New Roman"/>
                <w:sz w:val="24"/>
                <w:szCs w:val="24"/>
              </w:rPr>
            </w:pPr>
            <w:r w:rsidRPr="00962AD1">
              <w:rPr>
                <w:rFonts w:ascii="Times New Roman" w:eastAsiaTheme="minorEastAsia"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Владеть языковыми навыками (грамматическая сторона речи: основные слабых формы глаголов, множественное число имён существительных)</w:t>
            </w:r>
            <w:r w:rsidRPr="00962AD1">
              <w:rPr>
                <w:rFonts w:ascii="Times New Roman" w:eastAsiaTheme="minorEastAsia" w:hAnsi="Times New Roman"/>
                <w:sz w:val="24"/>
                <w:szCs w:val="24"/>
              </w:rPr>
              <w:t>.</w:t>
            </w:r>
          </w:p>
        </w:tc>
      </w:tr>
      <w:tr w:rsidR="000909E0" w:rsidRPr="00962AD1" w:rsidTr="00764E76">
        <w:trPr>
          <w:trHeight w:val="1699"/>
        </w:trPr>
        <w:tc>
          <w:tcPr>
            <w:tcW w:w="1147" w:type="dxa"/>
            <w:vMerge w:val="restart"/>
            <w:tcBorders>
              <w:right w:val="single" w:sz="4" w:space="0" w:color="auto"/>
            </w:tcBorders>
          </w:tcPr>
          <w:p w:rsidR="000909E0" w:rsidRPr="00962AD1" w:rsidRDefault="000909E0" w:rsidP="00764E76">
            <w:pPr>
              <w:tabs>
                <w:tab w:val="left" w:leader="underscore" w:pos="2057"/>
              </w:tabs>
              <w:jc w:val="center"/>
              <w:rPr>
                <w:rFonts w:ascii="Times New Roman" w:eastAsiaTheme="minorEastAsia" w:hAnsi="Times New Roman"/>
                <w:sz w:val="24"/>
                <w:szCs w:val="24"/>
              </w:rPr>
            </w:pPr>
            <w:r w:rsidRPr="00962AD1">
              <w:rPr>
                <w:rFonts w:ascii="Times New Roman" w:eastAsiaTheme="minorEastAsia" w:hAnsi="Times New Roman"/>
                <w:sz w:val="24"/>
                <w:szCs w:val="24"/>
              </w:rPr>
              <w:lastRenderedPageBreak/>
              <w:t>4</w:t>
            </w:r>
          </w:p>
        </w:tc>
        <w:tc>
          <w:tcPr>
            <w:tcW w:w="8934" w:type="dxa"/>
            <w:tcBorders>
              <w:left w:val="single" w:sz="4" w:space="0" w:color="auto"/>
            </w:tcBorders>
          </w:tcPr>
          <w:p w:rsidR="000909E0" w:rsidRPr="00962AD1" w:rsidRDefault="000909E0" w:rsidP="00764E76">
            <w:pPr>
              <w:tabs>
                <w:tab w:val="left" w:leader="underscore" w:pos="2057"/>
              </w:tabs>
              <w:jc w:val="both"/>
              <w:rPr>
                <w:rFonts w:ascii="Times New Roman" w:eastAsiaTheme="minorEastAsia" w:hAnsi="Times New Roman"/>
                <w:sz w:val="24"/>
                <w:szCs w:val="24"/>
              </w:rPr>
            </w:pPr>
            <w:r w:rsidRPr="00962AD1">
              <w:rPr>
                <w:rFonts w:ascii="Times New Roman" w:eastAsiaTheme="minorEastAsia" w:hAnsi="Times New Roman"/>
                <w:sz w:val="24"/>
                <w:szCs w:val="24"/>
                <w:lang w:val="de-DE"/>
              </w:rPr>
              <w:t>a</w:t>
            </w:r>
            <w:r w:rsidRPr="00962AD1">
              <w:rPr>
                <w:rFonts w:ascii="Times New Roman" w:eastAsiaTheme="minorEastAsia" w:hAnsi="Times New Roman"/>
                <w:sz w:val="24"/>
                <w:szCs w:val="24"/>
              </w:rPr>
              <w:t>)</w:t>
            </w:r>
            <w:r w:rsidRPr="00962AD1">
              <w:rPr>
                <w:rFonts w:ascii="Times New Roman" w:eastAsiaTheme="minorEastAsia" w:hAnsi="Times New Roman"/>
                <w:color w:val="000000"/>
                <w:sz w:val="24"/>
                <w:szCs w:val="24"/>
              </w:rPr>
              <w:t xml:space="preserve">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Владеть языковыми навыками (грамматическая сторона речи: простое прошедшее время глаголов).</w:t>
            </w:r>
          </w:p>
        </w:tc>
      </w:tr>
      <w:tr w:rsidR="000909E0" w:rsidRPr="00962AD1" w:rsidTr="00764E76">
        <w:trPr>
          <w:trHeight w:val="210"/>
        </w:trPr>
        <w:tc>
          <w:tcPr>
            <w:tcW w:w="1147" w:type="dxa"/>
            <w:vMerge/>
            <w:tcBorders>
              <w:right w:val="single" w:sz="4" w:space="0" w:color="auto"/>
            </w:tcBorders>
          </w:tcPr>
          <w:p w:rsidR="000909E0" w:rsidRPr="00962AD1" w:rsidRDefault="000909E0" w:rsidP="00764E76">
            <w:pPr>
              <w:tabs>
                <w:tab w:val="left" w:leader="underscore" w:pos="2057"/>
              </w:tabs>
              <w:jc w:val="center"/>
              <w:rPr>
                <w:rFonts w:ascii="Times New Roman" w:eastAsiaTheme="minorEastAsia" w:hAnsi="Times New Roman"/>
                <w:sz w:val="24"/>
                <w:szCs w:val="24"/>
              </w:rPr>
            </w:pPr>
          </w:p>
        </w:tc>
        <w:tc>
          <w:tcPr>
            <w:tcW w:w="8934" w:type="dxa"/>
            <w:tcBorders>
              <w:left w:val="single" w:sz="4" w:space="0" w:color="auto"/>
            </w:tcBorders>
          </w:tcPr>
          <w:p w:rsidR="000909E0" w:rsidRPr="00962AD1" w:rsidRDefault="000909E0" w:rsidP="00764E76">
            <w:pPr>
              <w:tabs>
                <w:tab w:val="left" w:leader="underscore" w:pos="2057"/>
              </w:tabs>
              <w:jc w:val="both"/>
              <w:rPr>
                <w:rFonts w:ascii="Times New Roman" w:eastAsiaTheme="minorEastAsia" w:hAnsi="Times New Roman"/>
                <w:sz w:val="24"/>
                <w:szCs w:val="24"/>
              </w:rPr>
            </w:pPr>
            <w:r w:rsidRPr="00962AD1">
              <w:rPr>
                <w:rFonts w:ascii="Times New Roman" w:eastAsiaTheme="minorEastAsia" w:hAnsi="Times New Roman"/>
                <w:sz w:val="24"/>
                <w:szCs w:val="24"/>
                <w:lang w:val="en-US"/>
              </w:rPr>
              <w:t>b</w:t>
            </w:r>
            <w:r w:rsidRPr="00962AD1">
              <w:rPr>
                <w:rFonts w:ascii="Times New Roman" w:eastAsiaTheme="minorEastAsia" w:hAnsi="Times New Roman"/>
                <w:sz w:val="24"/>
                <w:szCs w:val="24"/>
              </w:rPr>
              <w:t>) Умение извлекать необходимую информацию из справочной литературы (словаря),</w:t>
            </w:r>
            <w:r w:rsidRPr="00962AD1">
              <w:rPr>
                <w:rFonts w:ascii="Times New Roman" w:eastAsiaTheme="minorEastAsia" w:hAnsi="Times New Roman"/>
                <w:color w:val="000000"/>
                <w:sz w:val="24"/>
                <w:szCs w:val="24"/>
              </w:rPr>
              <w:t xml:space="preserve"> владение основами самоконтроля, самооценки, принятия решений и осуществления осознанного выбора в учебной и познавательной деятельности</w:t>
            </w:r>
            <w:r w:rsidRPr="00962AD1">
              <w:rPr>
                <w:rFonts w:ascii="Times New Roman" w:eastAsiaTheme="minorEastAsia" w:hAnsi="Times New Roman"/>
                <w:sz w:val="24"/>
                <w:szCs w:val="24"/>
              </w:rPr>
              <w:t>.</w:t>
            </w:r>
            <w:r w:rsidRPr="00962AD1">
              <w:rPr>
                <w:rFonts w:ascii="Times New Roman" w:eastAsiaTheme="minorEastAsia" w:hAnsi="Times New Roman"/>
                <w:color w:val="000000"/>
                <w:sz w:val="24"/>
                <w:szCs w:val="24"/>
              </w:rPr>
              <w:t xml:space="preserve"> Владеть языковыми навыками (лексическая сторона речи).</w:t>
            </w:r>
          </w:p>
        </w:tc>
      </w:tr>
      <w:tr w:rsidR="000909E0" w:rsidRPr="00962AD1" w:rsidTr="00764E76">
        <w:trPr>
          <w:trHeight w:val="180"/>
        </w:trPr>
        <w:tc>
          <w:tcPr>
            <w:tcW w:w="1147" w:type="dxa"/>
            <w:vMerge w:val="restart"/>
            <w:tcBorders>
              <w:right w:val="single" w:sz="4" w:space="0" w:color="auto"/>
            </w:tcBorders>
          </w:tcPr>
          <w:p w:rsidR="000909E0" w:rsidRPr="00962AD1" w:rsidRDefault="000909E0" w:rsidP="00764E76">
            <w:pPr>
              <w:tabs>
                <w:tab w:val="left" w:leader="underscore" w:pos="2057"/>
              </w:tabs>
              <w:jc w:val="center"/>
              <w:rPr>
                <w:rFonts w:ascii="Times New Roman" w:eastAsiaTheme="minorEastAsia" w:hAnsi="Times New Roman"/>
                <w:sz w:val="24"/>
                <w:szCs w:val="24"/>
              </w:rPr>
            </w:pPr>
            <w:r w:rsidRPr="00962AD1">
              <w:rPr>
                <w:rFonts w:ascii="Times New Roman" w:eastAsiaTheme="minorEastAsia" w:hAnsi="Times New Roman"/>
                <w:sz w:val="24"/>
                <w:szCs w:val="24"/>
              </w:rPr>
              <w:t xml:space="preserve"> 5</w:t>
            </w:r>
          </w:p>
        </w:tc>
        <w:tc>
          <w:tcPr>
            <w:tcW w:w="8934" w:type="dxa"/>
            <w:tcBorders>
              <w:left w:val="single" w:sz="4" w:space="0" w:color="auto"/>
            </w:tcBorders>
          </w:tcPr>
          <w:p w:rsidR="000909E0" w:rsidRPr="00962AD1" w:rsidRDefault="000909E0" w:rsidP="00764E76">
            <w:pPr>
              <w:tabs>
                <w:tab w:val="left" w:leader="underscore" w:pos="2057"/>
              </w:tabs>
              <w:jc w:val="both"/>
              <w:rPr>
                <w:rFonts w:ascii="Times New Roman" w:eastAsiaTheme="minorEastAsia" w:hAnsi="Times New Roman"/>
                <w:sz w:val="24"/>
                <w:szCs w:val="24"/>
              </w:rPr>
            </w:pPr>
            <w:r w:rsidRPr="00962AD1">
              <w:rPr>
                <w:rFonts w:ascii="Times New Roman" w:eastAsiaTheme="minorEastAsia" w:hAnsi="Times New Roman"/>
                <w:sz w:val="24"/>
                <w:szCs w:val="24"/>
                <w:lang w:val="de-DE"/>
              </w:rPr>
              <w:t>a</w:t>
            </w:r>
            <w:r w:rsidRPr="00962AD1">
              <w:rPr>
                <w:rFonts w:ascii="Times New Roman" w:eastAsiaTheme="minorEastAsia" w:hAnsi="Times New Roman"/>
                <w:sz w:val="24"/>
                <w:szCs w:val="24"/>
              </w:rPr>
              <w:t>) Умение извлекать необходимую информацию из справочной литературы (словаря),</w:t>
            </w:r>
            <w:r w:rsidRPr="00962AD1">
              <w:rPr>
                <w:rFonts w:ascii="Times New Roman" w:eastAsiaTheme="minorEastAsia" w:hAnsi="Times New Roman"/>
                <w:color w:val="000000"/>
                <w:sz w:val="24"/>
                <w:szCs w:val="24"/>
              </w:rPr>
              <w:t xml:space="preserve"> владение основами самоконтроля, самооценки, принятия решений и осуществления осознанного выбора в учебной и познавательной деятельности</w:t>
            </w:r>
            <w:r w:rsidRPr="00962AD1">
              <w:rPr>
                <w:rFonts w:ascii="Times New Roman" w:eastAsiaTheme="minorEastAsia" w:hAnsi="Times New Roman"/>
                <w:sz w:val="24"/>
                <w:szCs w:val="24"/>
              </w:rPr>
              <w:t>.</w:t>
            </w:r>
            <w:r w:rsidRPr="00962AD1">
              <w:rPr>
                <w:rFonts w:ascii="Times New Roman" w:eastAsiaTheme="minorEastAsia" w:hAnsi="Times New Roman"/>
                <w:color w:val="000000"/>
                <w:sz w:val="24"/>
                <w:szCs w:val="24"/>
              </w:rPr>
              <w:t xml:space="preserve"> Владеть языковыми навыками (словообразование).</w:t>
            </w:r>
          </w:p>
        </w:tc>
      </w:tr>
      <w:tr w:rsidR="000909E0" w:rsidRPr="00962AD1" w:rsidTr="00764E76">
        <w:trPr>
          <w:trHeight w:val="1653"/>
        </w:trPr>
        <w:tc>
          <w:tcPr>
            <w:tcW w:w="1147" w:type="dxa"/>
            <w:vMerge/>
            <w:tcBorders>
              <w:right w:val="single" w:sz="4" w:space="0" w:color="auto"/>
            </w:tcBorders>
          </w:tcPr>
          <w:p w:rsidR="000909E0" w:rsidRPr="00962AD1" w:rsidRDefault="000909E0" w:rsidP="00764E76">
            <w:pPr>
              <w:tabs>
                <w:tab w:val="left" w:leader="underscore" w:pos="2057"/>
              </w:tabs>
              <w:jc w:val="center"/>
              <w:rPr>
                <w:rFonts w:ascii="Times New Roman" w:eastAsiaTheme="minorEastAsia" w:hAnsi="Times New Roman"/>
                <w:sz w:val="24"/>
                <w:szCs w:val="24"/>
              </w:rPr>
            </w:pPr>
          </w:p>
        </w:tc>
        <w:tc>
          <w:tcPr>
            <w:tcW w:w="8934" w:type="dxa"/>
            <w:tcBorders>
              <w:left w:val="single" w:sz="4" w:space="0" w:color="auto"/>
            </w:tcBorders>
          </w:tcPr>
          <w:p w:rsidR="000909E0" w:rsidRPr="00962AD1" w:rsidRDefault="000909E0" w:rsidP="00764E76">
            <w:pPr>
              <w:tabs>
                <w:tab w:val="left" w:leader="underscore" w:pos="2057"/>
              </w:tabs>
              <w:jc w:val="both"/>
              <w:rPr>
                <w:rFonts w:ascii="Times New Roman" w:eastAsiaTheme="minorEastAsia" w:hAnsi="Times New Roman"/>
                <w:sz w:val="24"/>
                <w:szCs w:val="24"/>
              </w:rPr>
            </w:pPr>
            <w:r w:rsidRPr="00962AD1">
              <w:rPr>
                <w:rFonts w:ascii="Times New Roman" w:eastAsiaTheme="minorEastAsia" w:hAnsi="Times New Roman"/>
                <w:sz w:val="24"/>
                <w:szCs w:val="24"/>
                <w:lang w:val="de-DE"/>
              </w:rPr>
              <w:t>b</w:t>
            </w:r>
            <w:r w:rsidRPr="00962AD1">
              <w:rPr>
                <w:rFonts w:ascii="Times New Roman" w:eastAsiaTheme="minorEastAsia" w:hAnsi="Times New Roman"/>
                <w:sz w:val="24"/>
                <w:szCs w:val="24"/>
              </w:rPr>
              <w:t>)</w:t>
            </w:r>
            <w:r w:rsidRPr="00962AD1">
              <w:rPr>
                <w:rFonts w:ascii="Times New Roman" w:eastAsiaTheme="minorEastAsia" w:hAnsi="Times New Roman"/>
                <w:color w:val="000000"/>
                <w:sz w:val="24"/>
                <w:szCs w:val="24"/>
              </w:rPr>
              <w:t xml:space="preserve">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Владеть языковыми навыками (грамматическая сторона речи: модальные </w:t>
            </w:r>
            <w:proofErr w:type="gramStart"/>
            <w:r w:rsidRPr="00962AD1">
              <w:rPr>
                <w:rFonts w:ascii="Times New Roman" w:eastAsiaTheme="minorEastAsia" w:hAnsi="Times New Roman"/>
                <w:color w:val="000000"/>
                <w:sz w:val="24"/>
                <w:szCs w:val="24"/>
              </w:rPr>
              <w:t>глаголы)/</w:t>
            </w:r>
            <w:proofErr w:type="gramEnd"/>
          </w:p>
        </w:tc>
      </w:tr>
      <w:tr w:rsidR="000909E0" w:rsidRPr="00962AD1" w:rsidTr="00764E76">
        <w:trPr>
          <w:trHeight w:val="1776"/>
        </w:trPr>
        <w:tc>
          <w:tcPr>
            <w:tcW w:w="1147" w:type="dxa"/>
            <w:vMerge/>
            <w:tcBorders>
              <w:right w:val="single" w:sz="4" w:space="0" w:color="auto"/>
            </w:tcBorders>
          </w:tcPr>
          <w:p w:rsidR="000909E0" w:rsidRPr="00962AD1" w:rsidRDefault="000909E0" w:rsidP="00764E76">
            <w:pPr>
              <w:tabs>
                <w:tab w:val="left" w:leader="underscore" w:pos="2057"/>
              </w:tabs>
              <w:jc w:val="center"/>
              <w:rPr>
                <w:rFonts w:ascii="Times New Roman" w:eastAsiaTheme="minorEastAsia" w:hAnsi="Times New Roman"/>
                <w:sz w:val="24"/>
                <w:szCs w:val="24"/>
              </w:rPr>
            </w:pPr>
          </w:p>
        </w:tc>
        <w:tc>
          <w:tcPr>
            <w:tcW w:w="8934" w:type="dxa"/>
            <w:tcBorders>
              <w:left w:val="single" w:sz="4" w:space="0" w:color="auto"/>
            </w:tcBorders>
          </w:tcPr>
          <w:p w:rsidR="000909E0" w:rsidRPr="00962AD1" w:rsidRDefault="000909E0" w:rsidP="00764E76">
            <w:pPr>
              <w:tabs>
                <w:tab w:val="left" w:leader="underscore" w:pos="2057"/>
              </w:tabs>
              <w:ind w:left="21"/>
              <w:contextualSpacing/>
              <w:jc w:val="both"/>
              <w:rPr>
                <w:rFonts w:ascii="Times New Roman" w:eastAsiaTheme="minorEastAsia" w:hAnsi="Times New Roman"/>
                <w:color w:val="000000"/>
                <w:sz w:val="24"/>
                <w:szCs w:val="24"/>
              </w:rPr>
            </w:pPr>
            <w:proofErr w:type="gramStart"/>
            <w:r w:rsidRPr="00962AD1">
              <w:rPr>
                <w:rFonts w:ascii="Times New Roman" w:eastAsiaTheme="minorEastAsia" w:hAnsi="Times New Roman"/>
                <w:color w:val="000000"/>
                <w:sz w:val="24"/>
                <w:szCs w:val="24"/>
              </w:rPr>
              <w:t>с)  Смысловое</w:t>
            </w:r>
            <w:proofErr w:type="gramEnd"/>
            <w:r w:rsidRPr="00962AD1">
              <w:rPr>
                <w:rFonts w:ascii="Times New Roman" w:eastAsiaTheme="minorEastAsia" w:hAnsi="Times New Roman"/>
                <w:color w:val="000000"/>
                <w:sz w:val="24"/>
                <w:szCs w:val="24"/>
              </w:rPr>
              <w:t xml:space="preserve"> чтение. Умение </w:t>
            </w:r>
            <w:proofErr w:type="gramStart"/>
            <w:r w:rsidRPr="00962AD1">
              <w:rPr>
                <w:rFonts w:ascii="Times New Roman" w:eastAsiaTheme="minorEastAsia" w:hAnsi="Times New Roman"/>
                <w:color w:val="000000"/>
                <w:sz w:val="24"/>
                <w:szCs w:val="24"/>
              </w:rPr>
              <w:t>извлекать  информацию</w:t>
            </w:r>
            <w:proofErr w:type="gramEnd"/>
            <w:r w:rsidRPr="00962AD1">
              <w:rPr>
                <w:rFonts w:ascii="Times New Roman" w:eastAsiaTheme="minorEastAsia" w:hAnsi="Times New Roman"/>
                <w:color w:val="000000"/>
                <w:sz w:val="24"/>
                <w:szCs w:val="24"/>
              </w:rPr>
              <w:t xml:space="preserve"> в тексте,  устанавливать аналогии,  самостоятельно выбирать основания и критерии для сравнения. Владение основами самоконтроля, самооценки, принятия решений и осуществления осознанного выбора в учебной и познавательной деятельности. Владеть языковыми навыками (лексическая и грамматическая сторона речи).</w:t>
            </w:r>
          </w:p>
        </w:tc>
      </w:tr>
    </w:tbl>
    <w:p w:rsidR="000909E0" w:rsidRPr="00100A7C" w:rsidRDefault="000909E0" w:rsidP="000909E0">
      <w:pPr>
        <w:pStyle w:val="a3"/>
        <w:ind w:left="0"/>
        <w:jc w:val="both"/>
        <w:rPr>
          <w:rFonts w:ascii="Times New Roman" w:hAnsi="Times New Roman" w:cs="Times New Roman"/>
          <w:sz w:val="24"/>
          <w:szCs w:val="24"/>
        </w:rPr>
      </w:pPr>
    </w:p>
    <w:p w:rsidR="000909E0" w:rsidRPr="00100A7C" w:rsidRDefault="000909E0" w:rsidP="00714A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3</w:t>
      </w:r>
    </w:p>
    <w:p w:rsidR="00714A55" w:rsidRDefault="00714A55" w:rsidP="00714A55">
      <w:pPr>
        <w:spacing w:after="0"/>
        <w:jc w:val="right"/>
        <w:rPr>
          <w:rFonts w:ascii="Times New Roman" w:hAnsi="Times New Roman" w:cs="Times New Roman"/>
          <w:b/>
          <w:sz w:val="24"/>
          <w:szCs w:val="24"/>
        </w:rPr>
      </w:pPr>
    </w:p>
    <w:p w:rsidR="00714A55" w:rsidRPr="00100A7C" w:rsidRDefault="00714A55" w:rsidP="00714A55">
      <w:pPr>
        <w:spacing w:after="0"/>
        <w:jc w:val="center"/>
        <w:rPr>
          <w:rFonts w:ascii="Times New Roman" w:hAnsi="Times New Roman" w:cs="Times New Roman"/>
          <w:b/>
          <w:sz w:val="24"/>
          <w:szCs w:val="24"/>
        </w:rPr>
      </w:pPr>
      <w:proofErr w:type="spellStart"/>
      <w:r w:rsidRPr="00100A7C">
        <w:rPr>
          <w:rFonts w:ascii="Times New Roman" w:hAnsi="Times New Roman" w:cs="Times New Roman"/>
          <w:b/>
          <w:sz w:val="24"/>
          <w:szCs w:val="24"/>
        </w:rPr>
        <w:t>Метапредметная</w:t>
      </w:r>
      <w:proofErr w:type="spellEnd"/>
      <w:r w:rsidRPr="00100A7C">
        <w:rPr>
          <w:rFonts w:ascii="Times New Roman" w:hAnsi="Times New Roman" w:cs="Times New Roman"/>
          <w:b/>
          <w:sz w:val="24"/>
          <w:szCs w:val="24"/>
        </w:rPr>
        <w:t xml:space="preserve"> контрольная работа</w:t>
      </w:r>
    </w:p>
    <w:p w:rsidR="00714A55" w:rsidRPr="00100A7C" w:rsidRDefault="00714A55" w:rsidP="000412E6">
      <w:pPr>
        <w:spacing w:after="0"/>
        <w:jc w:val="center"/>
        <w:rPr>
          <w:rFonts w:ascii="Times New Roman" w:hAnsi="Times New Roman" w:cs="Times New Roman"/>
          <w:b/>
          <w:sz w:val="24"/>
          <w:szCs w:val="24"/>
        </w:rPr>
      </w:pPr>
      <w:proofErr w:type="gramStart"/>
      <w:r w:rsidRPr="00100A7C">
        <w:rPr>
          <w:rFonts w:ascii="Times New Roman" w:hAnsi="Times New Roman" w:cs="Times New Roman"/>
          <w:b/>
          <w:sz w:val="24"/>
          <w:szCs w:val="24"/>
        </w:rPr>
        <w:t>по</w:t>
      </w:r>
      <w:proofErr w:type="gramEnd"/>
      <w:r w:rsidRPr="00100A7C">
        <w:rPr>
          <w:rFonts w:ascii="Times New Roman" w:hAnsi="Times New Roman" w:cs="Times New Roman"/>
          <w:b/>
          <w:sz w:val="24"/>
          <w:szCs w:val="24"/>
        </w:rPr>
        <w:t xml:space="preserve"> немецкому языку для учащихся 6 класса</w:t>
      </w:r>
    </w:p>
    <w:p w:rsidR="00795B6C" w:rsidRPr="00100A7C" w:rsidRDefault="00795B6C" w:rsidP="002C5829">
      <w:pPr>
        <w:spacing w:after="0" w:line="240" w:lineRule="auto"/>
        <w:jc w:val="center"/>
        <w:rPr>
          <w:rFonts w:ascii="Times New Roman" w:hAnsi="Times New Roman" w:cs="Times New Roman"/>
          <w:sz w:val="24"/>
          <w:szCs w:val="24"/>
        </w:rPr>
      </w:pPr>
      <w:r w:rsidRPr="00100A7C">
        <w:rPr>
          <w:rFonts w:ascii="Times New Roman" w:hAnsi="Times New Roman" w:cs="Times New Roman"/>
          <w:sz w:val="24"/>
          <w:szCs w:val="24"/>
        </w:rPr>
        <w:t>Инструкция для учащихся</w:t>
      </w:r>
    </w:p>
    <w:p w:rsidR="000412E6" w:rsidRPr="00100A7C" w:rsidRDefault="000412E6" w:rsidP="000412E6">
      <w:pPr>
        <w:spacing w:after="0"/>
        <w:jc w:val="center"/>
        <w:rPr>
          <w:rFonts w:ascii="Times New Roman" w:hAnsi="Times New Roman" w:cs="Times New Roman"/>
          <w:sz w:val="24"/>
          <w:szCs w:val="24"/>
        </w:rPr>
      </w:pPr>
      <w:r w:rsidRPr="00100A7C">
        <w:rPr>
          <w:rFonts w:ascii="Times New Roman" w:hAnsi="Times New Roman" w:cs="Times New Roman"/>
          <w:sz w:val="24"/>
          <w:szCs w:val="24"/>
        </w:rPr>
        <w:t>Уважаемый шестиклассник!</w:t>
      </w:r>
    </w:p>
    <w:p w:rsidR="00795B6C" w:rsidRPr="00100A7C" w:rsidRDefault="002C5829" w:rsidP="00795B6C">
      <w:pPr>
        <w:spacing w:after="0" w:line="240" w:lineRule="auto"/>
        <w:ind w:firstLine="709"/>
        <w:jc w:val="both"/>
        <w:rPr>
          <w:rFonts w:ascii="Times New Roman" w:hAnsi="Times New Roman" w:cs="Times New Roman"/>
          <w:color w:val="000000"/>
          <w:sz w:val="24"/>
          <w:szCs w:val="24"/>
        </w:rPr>
      </w:pPr>
      <w:r w:rsidRPr="00100A7C">
        <w:rPr>
          <w:rFonts w:ascii="Times New Roman" w:hAnsi="Times New Roman" w:cs="Times New Roman"/>
          <w:sz w:val="24"/>
          <w:szCs w:val="24"/>
        </w:rPr>
        <w:t>Сегодня т</w:t>
      </w:r>
      <w:r w:rsidR="000412E6" w:rsidRPr="00100A7C">
        <w:rPr>
          <w:rFonts w:ascii="Times New Roman" w:hAnsi="Times New Roman" w:cs="Times New Roman"/>
          <w:sz w:val="24"/>
          <w:szCs w:val="24"/>
        </w:rPr>
        <w:t xml:space="preserve">ебе предстоит выполнить контрольную работу, время на выполнение - 45 минут. </w:t>
      </w:r>
      <w:r w:rsidR="00795B6C" w:rsidRPr="00100A7C">
        <w:rPr>
          <w:rFonts w:ascii="Times New Roman" w:hAnsi="Times New Roman" w:cs="Times New Roman"/>
          <w:bCs/>
          <w:color w:val="000000"/>
          <w:sz w:val="24"/>
          <w:szCs w:val="24"/>
        </w:rPr>
        <w:t xml:space="preserve">Внимательно читай задания! </w:t>
      </w:r>
      <w:r w:rsidRPr="00100A7C">
        <w:rPr>
          <w:rFonts w:ascii="Times New Roman" w:hAnsi="Times New Roman" w:cs="Times New Roman"/>
          <w:color w:val="000000"/>
          <w:sz w:val="24"/>
          <w:szCs w:val="24"/>
        </w:rPr>
        <w:t>Если не знаешь, как выполнить задание, пропусти его и переходи к следующему. Если останется время, можешь ещё раз попробовать выполнить пропущенные задания.</w:t>
      </w:r>
    </w:p>
    <w:p w:rsidR="000412E6" w:rsidRPr="00100A7C" w:rsidRDefault="002C5829" w:rsidP="00B44724">
      <w:pPr>
        <w:spacing w:after="0"/>
        <w:jc w:val="both"/>
        <w:rPr>
          <w:rFonts w:ascii="Times New Roman" w:hAnsi="Times New Roman" w:cs="Times New Roman"/>
          <w:sz w:val="24"/>
          <w:szCs w:val="24"/>
        </w:rPr>
      </w:pPr>
      <w:r w:rsidRPr="00100A7C">
        <w:rPr>
          <w:rFonts w:ascii="Times New Roman" w:hAnsi="Times New Roman" w:cs="Times New Roman"/>
          <w:sz w:val="24"/>
          <w:szCs w:val="24"/>
        </w:rPr>
        <w:tab/>
      </w:r>
      <w:r w:rsidR="000412E6" w:rsidRPr="00100A7C">
        <w:rPr>
          <w:rFonts w:ascii="Times New Roman" w:hAnsi="Times New Roman" w:cs="Times New Roman"/>
          <w:sz w:val="24"/>
          <w:szCs w:val="24"/>
        </w:rPr>
        <w:t xml:space="preserve">Все ответы </w:t>
      </w:r>
      <w:r w:rsidRPr="00100A7C">
        <w:rPr>
          <w:rFonts w:ascii="Times New Roman" w:hAnsi="Times New Roman" w:cs="Times New Roman"/>
          <w:sz w:val="24"/>
          <w:szCs w:val="24"/>
        </w:rPr>
        <w:t xml:space="preserve">к заданиям </w:t>
      </w:r>
      <w:r w:rsidR="000412E6" w:rsidRPr="00100A7C">
        <w:rPr>
          <w:rFonts w:ascii="Times New Roman" w:hAnsi="Times New Roman" w:cs="Times New Roman"/>
          <w:sz w:val="24"/>
          <w:szCs w:val="24"/>
        </w:rPr>
        <w:t>ты должен записать в бланке ответов для учащихся, при выполнении только двух заданий можешь воспользоваться словарём.</w:t>
      </w:r>
      <w:r w:rsidRPr="00100A7C">
        <w:rPr>
          <w:rFonts w:ascii="Times New Roman" w:hAnsi="Times New Roman" w:cs="Times New Roman"/>
          <w:sz w:val="24"/>
          <w:szCs w:val="24"/>
          <w:lang w:eastAsia="ru-RU"/>
        </w:rPr>
        <w:t xml:space="preserve"> Если выполнишь эти задания без словаря, получаешь за каждое задание дополнительный балл.</w:t>
      </w:r>
      <w:r w:rsidR="00B44724" w:rsidRPr="00100A7C">
        <w:rPr>
          <w:rFonts w:ascii="Times New Roman" w:hAnsi="Times New Roman" w:cs="Times New Roman"/>
          <w:sz w:val="24"/>
          <w:szCs w:val="24"/>
        </w:rPr>
        <w:t xml:space="preserve"> За каждый правильный ответ ты получишь по 1 баллу. Всего баллов за работу </w:t>
      </w:r>
      <w:r w:rsidR="007D5972" w:rsidRPr="00100A7C">
        <w:rPr>
          <w:rFonts w:ascii="Times New Roman" w:hAnsi="Times New Roman" w:cs="Times New Roman"/>
          <w:sz w:val="24"/>
          <w:szCs w:val="24"/>
        </w:rPr>
        <w:t>–</w:t>
      </w:r>
      <w:r w:rsidR="00B44724" w:rsidRPr="00100A7C">
        <w:rPr>
          <w:rFonts w:ascii="Times New Roman" w:hAnsi="Times New Roman" w:cs="Times New Roman"/>
          <w:sz w:val="24"/>
          <w:szCs w:val="24"/>
        </w:rPr>
        <w:t xml:space="preserve"> </w:t>
      </w:r>
      <w:r w:rsidRPr="00100A7C">
        <w:rPr>
          <w:rFonts w:ascii="Times New Roman" w:hAnsi="Times New Roman" w:cs="Times New Roman"/>
          <w:sz w:val="24"/>
          <w:szCs w:val="24"/>
        </w:rPr>
        <w:t>18</w:t>
      </w:r>
      <w:r w:rsidR="007D5972" w:rsidRPr="00100A7C">
        <w:rPr>
          <w:rFonts w:ascii="Times New Roman" w:hAnsi="Times New Roman" w:cs="Times New Roman"/>
          <w:sz w:val="24"/>
          <w:szCs w:val="24"/>
        </w:rPr>
        <w:t>.</w:t>
      </w:r>
    </w:p>
    <w:p w:rsidR="00E424AC" w:rsidRPr="00100A7C" w:rsidRDefault="00E424AC" w:rsidP="00E424AC">
      <w:pPr>
        <w:spacing w:after="0" w:line="240" w:lineRule="auto"/>
        <w:ind w:firstLine="709"/>
        <w:jc w:val="center"/>
        <w:rPr>
          <w:rFonts w:ascii="Times New Roman" w:hAnsi="Times New Roman" w:cs="Times New Roman"/>
          <w:sz w:val="24"/>
          <w:szCs w:val="24"/>
        </w:rPr>
      </w:pPr>
      <w:r w:rsidRPr="00100A7C">
        <w:rPr>
          <w:rFonts w:ascii="Times New Roman" w:hAnsi="Times New Roman" w:cs="Times New Roman"/>
          <w:color w:val="000000"/>
          <w:sz w:val="24"/>
          <w:szCs w:val="24"/>
        </w:rPr>
        <w:t>Желаем успеха!</w:t>
      </w:r>
    </w:p>
    <w:p w:rsidR="00E424AC" w:rsidRPr="00100A7C" w:rsidRDefault="00E424AC" w:rsidP="00100A7C">
      <w:pPr>
        <w:spacing w:after="0"/>
        <w:jc w:val="both"/>
        <w:rPr>
          <w:rFonts w:ascii="Times New Roman" w:hAnsi="Times New Roman" w:cs="Times New Roman"/>
          <w:b/>
          <w:sz w:val="24"/>
          <w:szCs w:val="24"/>
        </w:rPr>
      </w:pPr>
    </w:p>
    <w:p w:rsidR="009A145D" w:rsidRPr="00100A7C" w:rsidRDefault="00F50525" w:rsidP="00100A7C">
      <w:pPr>
        <w:jc w:val="both"/>
        <w:rPr>
          <w:rFonts w:ascii="Times New Roman" w:hAnsi="Times New Roman" w:cs="Times New Roman"/>
          <w:sz w:val="24"/>
          <w:szCs w:val="24"/>
        </w:rPr>
      </w:pPr>
      <w:r w:rsidRPr="00100A7C">
        <w:rPr>
          <w:rFonts w:ascii="Times New Roman" w:hAnsi="Times New Roman" w:cs="Times New Roman"/>
          <w:b/>
          <w:sz w:val="24"/>
          <w:szCs w:val="24"/>
        </w:rPr>
        <w:t>Задание</w:t>
      </w:r>
      <w:r w:rsidR="00605432" w:rsidRPr="00100A7C">
        <w:rPr>
          <w:rFonts w:ascii="Times New Roman" w:hAnsi="Times New Roman" w:cs="Times New Roman"/>
          <w:b/>
          <w:sz w:val="24"/>
          <w:szCs w:val="24"/>
        </w:rPr>
        <w:t xml:space="preserve"> </w:t>
      </w:r>
      <w:r w:rsidRPr="00100A7C">
        <w:rPr>
          <w:rFonts w:ascii="Times New Roman" w:hAnsi="Times New Roman" w:cs="Times New Roman"/>
          <w:b/>
          <w:sz w:val="24"/>
          <w:szCs w:val="24"/>
        </w:rPr>
        <w:t xml:space="preserve">1. </w:t>
      </w:r>
      <w:proofErr w:type="gramStart"/>
      <w:r w:rsidR="00100A7C" w:rsidRPr="00100A7C">
        <w:rPr>
          <w:rFonts w:ascii="Times New Roman" w:hAnsi="Times New Roman" w:cs="Times New Roman"/>
          <w:sz w:val="24"/>
          <w:szCs w:val="24"/>
        </w:rPr>
        <w:t>Прочитай  тексты</w:t>
      </w:r>
      <w:proofErr w:type="gramEnd"/>
      <w:r w:rsidR="00100A7C" w:rsidRPr="00100A7C">
        <w:rPr>
          <w:rFonts w:ascii="Times New Roman" w:hAnsi="Times New Roman" w:cs="Times New Roman"/>
          <w:sz w:val="24"/>
          <w:szCs w:val="24"/>
        </w:rPr>
        <w:t xml:space="preserve"> (1-3)  и названия к ним (</w:t>
      </w:r>
      <w:r w:rsidR="00100A7C" w:rsidRPr="00100A7C">
        <w:rPr>
          <w:rFonts w:ascii="Times New Roman" w:hAnsi="Times New Roman" w:cs="Times New Roman"/>
          <w:sz w:val="24"/>
          <w:szCs w:val="24"/>
          <w:lang w:val="en-US"/>
        </w:rPr>
        <w:t>a</w:t>
      </w:r>
      <w:r w:rsidR="00100A7C" w:rsidRPr="00100A7C">
        <w:rPr>
          <w:rFonts w:ascii="Times New Roman" w:hAnsi="Times New Roman" w:cs="Times New Roman"/>
          <w:sz w:val="24"/>
          <w:szCs w:val="24"/>
        </w:rPr>
        <w:t>-</w:t>
      </w:r>
      <w:r w:rsidR="00100A7C" w:rsidRPr="00100A7C">
        <w:rPr>
          <w:rFonts w:ascii="Times New Roman" w:hAnsi="Times New Roman" w:cs="Times New Roman"/>
          <w:sz w:val="24"/>
          <w:szCs w:val="24"/>
          <w:lang w:val="en-US"/>
        </w:rPr>
        <w:t>d</w:t>
      </w:r>
      <w:r w:rsidR="00100A7C" w:rsidRPr="00100A7C">
        <w:rPr>
          <w:rFonts w:ascii="Times New Roman" w:hAnsi="Times New Roman" w:cs="Times New Roman"/>
          <w:sz w:val="24"/>
          <w:szCs w:val="24"/>
        </w:rPr>
        <w:t>)</w:t>
      </w:r>
      <w:r w:rsidRPr="00100A7C">
        <w:rPr>
          <w:rFonts w:ascii="Times New Roman" w:hAnsi="Times New Roman" w:cs="Times New Roman"/>
          <w:sz w:val="24"/>
          <w:szCs w:val="24"/>
        </w:rPr>
        <w:t xml:space="preserve">. </w:t>
      </w:r>
      <w:r w:rsidR="00100A7C" w:rsidRPr="00100A7C">
        <w:rPr>
          <w:rFonts w:ascii="Times New Roman" w:hAnsi="Times New Roman" w:cs="Times New Roman"/>
          <w:sz w:val="24"/>
          <w:szCs w:val="24"/>
        </w:rPr>
        <w:t>Соотнеси тексты с названиями. Внимание! Одно название</w:t>
      </w:r>
      <w:r w:rsidRPr="00100A7C">
        <w:rPr>
          <w:rFonts w:ascii="Times New Roman" w:hAnsi="Times New Roman" w:cs="Times New Roman"/>
          <w:sz w:val="24"/>
          <w:szCs w:val="24"/>
        </w:rPr>
        <w:t xml:space="preserve"> </w:t>
      </w:r>
      <w:r w:rsidR="00100A7C" w:rsidRPr="00100A7C">
        <w:rPr>
          <w:rFonts w:ascii="Times New Roman" w:hAnsi="Times New Roman" w:cs="Times New Roman"/>
          <w:sz w:val="24"/>
          <w:szCs w:val="24"/>
        </w:rPr>
        <w:t>- лишнее</w:t>
      </w:r>
      <w:r w:rsidRPr="00100A7C">
        <w:rPr>
          <w:rFonts w:ascii="Times New Roman" w:hAnsi="Times New Roman" w:cs="Times New Roman"/>
          <w:sz w:val="24"/>
          <w:szCs w:val="24"/>
        </w:rPr>
        <w:t xml:space="preserve">. </w:t>
      </w:r>
    </w:p>
    <w:p w:rsidR="00F50525" w:rsidRPr="00100A7C" w:rsidRDefault="00F50525" w:rsidP="00F50525">
      <w:pPr>
        <w:pStyle w:val="a3"/>
        <w:numPr>
          <w:ilvl w:val="0"/>
          <w:numId w:val="1"/>
        </w:numPr>
        <w:rPr>
          <w:rFonts w:ascii="Times New Roman" w:hAnsi="Times New Roman" w:cs="Times New Roman"/>
          <w:sz w:val="24"/>
          <w:szCs w:val="24"/>
          <w:lang w:val="de-DE"/>
        </w:rPr>
      </w:pPr>
      <w:r w:rsidRPr="00100A7C">
        <w:rPr>
          <w:rFonts w:ascii="Times New Roman" w:hAnsi="Times New Roman" w:cs="Times New Roman"/>
          <w:sz w:val="24"/>
          <w:szCs w:val="24"/>
          <w:lang w:val="de-DE"/>
        </w:rPr>
        <w:t xml:space="preserve">Fest </w:t>
      </w:r>
    </w:p>
    <w:p w:rsidR="00F50525" w:rsidRPr="00100A7C" w:rsidRDefault="00F50525" w:rsidP="00F50525">
      <w:pPr>
        <w:pStyle w:val="a3"/>
        <w:numPr>
          <w:ilvl w:val="0"/>
          <w:numId w:val="1"/>
        </w:numPr>
        <w:rPr>
          <w:rFonts w:ascii="Times New Roman" w:hAnsi="Times New Roman" w:cs="Times New Roman"/>
          <w:sz w:val="24"/>
          <w:szCs w:val="24"/>
          <w:lang w:val="de-DE"/>
        </w:rPr>
      </w:pPr>
      <w:r w:rsidRPr="00100A7C">
        <w:rPr>
          <w:rFonts w:ascii="Times New Roman" w:hAnsi="Times New Roman" w:cs="Times New Roman"/>
          <w:sz w:val="24"/>
          <w:szCs w:val="24"/>
          <w:lang w:val="de-DE"/>
        </w:rPr>
        <w:lastRenderedPageBreak/>
        <w:t>Schule</w:t>
      </w:r>
    </w:p>
    <w:p w:rsidR="00F50525" w:rsidRPr="00100A7C" w:rsidRDefault="00F50525" w:rsidP="00F50525">
      <w:pPr>
        <w:pStyle w:val="a3"/>
        <w:numPr>
          <w:ilvl w:val="0"/>
          <w:numId w:val="1"/>
        </w:numPr>
        <w:rPr>
          <w:rFonts w:ascii="Times New Roman" w:hAnsi="Times New Roman" w:cs="Times New Roman"/>
          <w:sz w:val="24"/>
          <w:szCs w:val="24"/>
          <w:lang w:val="de-DE"/>
        </w:rPr>
      </w:pPr>
      <w:r w:rsidRPr="00100A7C">
        <w:rPr>
          <w:rFonts w:ascii="Times New Roman" w:hAnsi="Times New Roman" w:cs="Times New Roman"/>
          <w:sz w:val="24"/>
          <w:szCs w:val="24"/>
          <w:lang w:val="de-DE"/>
        </w:rPr>
        <w:t>Abenteuer</w:t>
      </w:r>
    </w:p>
    <w:p w:rsidR="00F50525" w:rsidRPr="00100A7C" w:rsidRDefault="00F50525" w:rsidP="00F50525">
      <w:pPr>
        <w:pStyle w:val="a3"/>
        <w:numPr>
          <w:ilvl w:val="0"/>
          <w:numId w:val="1"/>
        </w:numPr>
        <w:rPr>
          <w:rFonts w:ascii="Times New Roman" w:hAnsi="Times New Roman" w:cs="Times New Roman"/>
          <w:sz w:val="24"/>
          <w:szCs w:val="24"/>
          <w:lang w:val="de-DE"/>
        </w:rPr>
      </w:pPr>
      <w:r w:rsidRPr="00100A7C">
        <w:rPr>
          <w:rFonts w:ascii="Times New Roman" w:hAnsi="Times New Roman" w:cs="Times New Roman"/>
          <w:sz w:val="24"/>
          <w:szCs w:val="24"/>
          <w:lang w:val="de-DE"/>
        </w:rPr>
        <w:t>Russland</w:t>
      </w:r>
    </w:p>
    <w:p w:rsidR="00F50525" w:rsidRPr="00100A7C" w:rsidRDefault="00F50525" w:rsidP="00F50525">
      <w:pPr>
        <w:pStyle w:val="a3"/>
        <w:rPr>
          <w:rFonts w:ascii="Times New Roman" w:hAnsi="Times New Roman" w:cs="Times New Roman"/>
          <w:sz w:val="24"/>
          <w:szCs w:val="24"/>
          <w:lang w:val="de-DE"/>
        </w:rPr>
      </w:pPr>
    </w:p>
    <w:p w:rsidR="00F50525" w:rsidRPr="00100A7C" w:rsidRDefault="00F50525" w:rsidP="00F50525">
      <w:pPr>
        <w:pStyle w:val="a3"/>
        <w:numPr>
          <w:ilvl w:val="0"/>
          <w:numId w:val="2"/>
        </w:numPr>
        <w:ind w:left="0" w:firstLine="0"/>
        <w:jc w:val="both"/>
        <w:rPr>
          <w:rFonts w:ascii="Times New Roman" w:hAnsi="Times New Roman" w:cs="Times New Roman"/>
          <w:sz w:val="24"/>
          <w:szCs w:val="24"/>
          <w:lang w:val="de-DE"/>
        </w:rPr>
      </w:pPr>
      <w:r w:rsidRPr="00100A7C">
        <w:rPr>
          <w:rFonts w:ascii="Times New Roman" w:hAnsi="Times New Roman" w:cs="Times New Roman"/>
          <w:sz w:val="24"/>
          <w:szCs w:val="24"/>
          <w:lang w:val="de-DE"/>
        </w:rPr>
        <w:t>Das größte Land der Welt liegt zum Teil in Europa und zum Teil in Asien. Hier gibt es zwar viel Industrie, aber auch sehr viel wilde Natur. Hier gibt es Millionenstädte wie Moskau, Sankt Peter</w:t>
      </w:r>
      <w:r w:rsidR="00666204" w:rsidRPr="00100A7C">
        <w:rPr>
          <w:rFonts w:ascii="Times New Roman" w:hAnsi="Times New Roman" w:cs="Times New Roman"/>
          <w:sz w:val="24"/>
          <w:szCs w:val="24"/>
          <w:lang w:val="de-DE"/>
        </w:rPr>
        <w:t xml:space="preserve">sburg oder Nishni Nowgorod, aber auch faszinierende Landschaften: </w:t>
      </w:r>
      <w:r w:rsidR="000E4501" w:rsidRPr="00100A7C">
        <w:rPr>
          <w:rFonts w:ascii="Times New Roman" w:hAnsi="Times New Roman" w:cs="Times New Roman"/>
          <w:sz w:val="24"/>
          <w:szCs w:val="24"/>
          <w:lang w:val="de-DE"/>
        </w:rPr>
        <w:t>Wälder, Steppen, Berge. In diesem Land leben etwa 160 Völker. Sie alle haben ihre eigenen Kulturen und Sprachen. Die meisten sprechen aber Russisch als erste oder der zweite Muttersprache.</w:t>
      </w:r>
    </w:p>
    <w:p w:rsidR="007A57B8" w:rsidRPr="00100A7C" w:rsidRDefault="007A57B8" w:rsidP="00F50525">
      <w:pPr>
        <w:pStyle w:val="a3"/>
        <w:numPr>
          <w:ilvl w:val="0"/>
          <w:numId w:val="2"/>
        </w:numPr>
        <w:ind w:left="0" w:firstLine="0"/>
        <w:jc w:val="both"/>
        <w:rPr>
          <w:rFonts w:ascii="Times New Roman" w:hAnsi="Times New Roman" w:cs="Times New Roman"/>
          <w:sz w:val="24"/>
          <w:szCs w:val="24"/>
          <w:lang w:val="de-DE"/>
        </w:rPr>
      </w:pPr>
      <w:r w:rsidRPr="00100A7C">
        <w:rPr>
          <w:rFonts w:ascii="Times New Roman" w:hAnsi="Times New Roman" w:cs="Times New Roman"/>
          <w:sz w:val="24"/>
          <w:szCs w:val="24"/>
          <w:lang w:val="de-DE"/>
        </w:rPr>
        <w:t>Das ist ein schönes Frühlingsfest, das auch den Kindern viel Spaß macht. Die Großen wie die Kleinen bemalen Eier, denn Eier sind ein Symbol für Auferstehung. Die Eltern verstecken dann Eier im Haus oder im Garten und die Kinder müssen sie suchen</w:t>
      </w:r>
      <w:r w:rsidRPr="00100A7C">
        <w:rPr>
          <w:rFonts w:ascii="Times New Roman" w:hAnsi="Times New Roman" w:cs="Times New Roman"/>
          <w:b/>
          <w:sz w:val="24"/>
          <w:szCs w:val="24"/>
          <w:lang w:val="de-DE"/>
        </w:rPr>
        <w:t>.</w:t>
      </w:r>
      <w:r w:rsidR="002E441F" w:rsidRPr="00100A7C">
        <w:rPr>
          <w:rFonts w:ascii="Times New Roman" w:hAnsi="Times New Roman" w:cs="Times New Roman"/>
          <w:b/>
          <w:sz w:val="24"/>
          <w:szCs w:val="24"/>
          <w:lang w:val="de-DE"/>
        </w:rPr>
        <w:t xml:space="preserve"> Das Haus schmückt man mit Osterdekor und Osterglocken.</w:t>
      </w:r>
      <w:r w:rsidR="002E441F" w:rsidRPr="00100A7C">
        <w:rPr>
          <w:rFonts w:ascii="Times New Roman" w:hAnsi="Times New Roman" w:cs="Times New Roman"/>
          <w:sz w:val="24"/>
          <w:szCs w:val="24"/>
          <w:lang w:val="de-DE"/>
        </w:rPr>
        <w:t xml:space="preserve"> Bemalte Eier, Osterkarten und schöne Osternester kann man natürlich auch im Supermarkt kaufen. Aber es ist besonders schön, alles selbst zu machen.</w:t>
      </w:r>
    </w:p>
    <w:p w:rsidR="008D28B5" w:rsidRPr="00100A7C" w:rsidRDefault="002E441F" w:rsidP="008D28B5">
      <w:pPr>
        <w:pStyle w:val="a3"/>
        <w:numPr>
          <w:ilvl w:val="0"/>
          <w:numId w:val="2"/>
        </w:numPr>
        <w:ind w:left="0" w:firstLine="0"/>
        <w:jc w:val="both"/>
        <w:rPr>
          <w:rFonts w:ascii="Times New Roman" w:hAnsi="Times New Roman" w:cs="Times New Roman"/>
          <w:sz w:val="24"/>
          <w:szCs w:val="24"/>
          <w:lang w:val="de-DE"/>
        </w:rPr>
      </w:pPr>
      <w:r w:rsidRPr="00100A7C">
        <w:rPr>
          <w:rFonts w:ascii="Times New Roman" w:hAnsi="Times New Roman" w:cs="Times New Roman"/>
          <w:sz w:val="24"/>
          <w:szCs w:val="24"/>
          <w:lang w:val="de-DE"/>
        </w:rPr>
        <w:t>Der junge Pedro ist Matrose. Zusammen mit Christoph Kolumbus sucht er an Bord der „Santa Maria“ den Weg nach Indien. In seiner kleinen Kajüte schreibt er einen Reisebericht und Briefe an die Freundin Manuela, die in Spanien auf Pedro wartet. Den ersten St</w:t>
      </w:r>
      <w:r w:rsidR="00B07E40" w:rsidRPr="00100A7C">
        <w:rPr>
          <w:rFonts w:ascii="Times New Roman" w:hAnsi="Times New Roman" w:cs="Times New Roman"/>
          <w:sz w:val="24"/>
          <w:szCs w:val="24"/>
          <w:lang w:val="de-DE"/>
        </w:rPr>
        <w:t>opp macht die Expedition auf ei</w:t>
      </w:r>
      <w:r w:rsidR="008D28B5" w:rsidRPr="00100A7C">
        <w:rPr>
          <w:rFonts w:ascii="Times New Roman" w:hAnsi="Times New Roman" w:cs="Times New Roman"/>
          <w:sz w:val="24"/>
          <w:szCs w:val="24"/>
          <w:lang w:val="de-DE"/>
        </w:rPr>
        <w:t xml:space="preserve">ner kleinen Insel im Atlantik. </w:t>
      </w:r>
      <w:r w:rsidRPr="00100A7C">
        <w:rPr>
          <w:rFonts w:ascii="Times New Roman" w:hAnsi="Times New Roman" w:cs="Times New Roman"/>
          <w:b/>
          <w:sz w:val="24"/>
          <w:szCs w:val="24"/>
          <w:lang w:val="de-DE"/>
        </w:rPr>
        <w:t>Auf der Insel gibt e</w:t>
      </w:r>
      <w:r w:rsidR="006417FE" w:rsidRPr="00100A7C">
        <w:rPr>
          <w:rFonts w:ascii="Times New Roman" w:hAnsi="Times New Roman" w:cs="Times New Roman"/>
          <w:b/>
          <w:sz w:val="24"/>
          <w:szCs w:val="24"/>
          <w:lang w:val="de-DE"/>
        </w:rPr>
        <w:t>s</w:t>
      </w:r>
      <w:r w:rsidRPr="00100A7C">
        <w:rPr>
          <w:rFonts w:ascii="Times New Roman" w:hAnsi="Times New Roman" w:cs="Times New Roman"/>
          <w:b/>
          <w:sz w:val="24"/>
          <w:szCs w:val="24"/>
          <w:lang w:val="de-DE"/>
        </w:rPr>
        <w:t xml:space="preserve"> einen breiten weißen Strand, klares Wasser, schöne</w:t>
      </w:r>
      <w:r w:rsidR="00B07E40" w:rsidRPr="00100A7C">
        <w:rPr>
          <w:rFonts w:ascii="Times New Roman" w:hAnsi="Times New Roman" w:cs="Times New Roman"/>
          <w:b/>
          <w:sz w:val="24"/>
          <w:szCs w:val="24"/>
          <w:lang w:val="de-DE"/>
        </w:rPr>
        <w:t xml:space="preserve"> Kokospalmen, aber keine Menschen.</w:t>
      </w:r>
      <w:r w:rsidR="00B07E40" w:rsidRPr="00100A7C">
        <w:rPr>
          <w:rFonts w:ascii="Times New Roman" w:hAnsi="Times New Roman" w:cs="Times New Roman"/>
          <w:sz w:val="24"/>
          <w:szCs w:val="24"/>
          <w:lang w:val="de-DE"/>
        </w:rPr>
        <w:t xml:space="preserve"> Auf dem Strand findet Pedro eine alte Inselkarte und eine Pistole. Das Abenteuer beginnt!</w:t>
      </w:r>
    </w:p>
    <w:p w:rsidR="0007067F" w:rsidRPr="00100A7C" w:rsidRDefault="0007067F" w:rsidP="0007067F">
      <w:pPr>
        <w:pStyle w:val="a3"/>
        <w:ind w:left="0"/>
        <w:jc w:val="both"/>
        <w:rPr>
          <w:rFonts w:ascii="Times New Roman" w:hAnsi="Times New Roman" w:cs="Times New Roman"/>
          <w:sz w:val="24"/>
          <w:szCs w:val="24"/>
          <w:lang w:val="de-DE"/>
        </w:rPr>
      </w:pPr>
    </w:p>
    <w:p w:rsidR="008D28B5" w:rsidRPr="00100A7C" w:rsidRDefault="008D28B5" w:rsidP="008D28B5">
      <w:pPr>
        <w:pStyle w:val="a3"/>
        <w:ind w:left="0"/>
        <w:jc w:val="both"/>
        <w:rPr>
          <w:rFonts w:ascii="Times New Roman" w:hAnsi="Times New Roman" w:cs="Times New Roman"/>
          <w:b/>
          <w:sz w:val="24"/>
          <w:szCs w:val="24"/>
        </w:rPr>
      </w:pPr>
      <w:r w:rsidRPr="00100A7C">
        <w:rPr>
          <w:rFonts w:ascii="Times New Roman" w:hAnsi="Times New Roman" w:cs="Times New Roman"/>
          <w:b/>
          <w:sz w:val="24"/>
          <w:szCs w:val="24"/>
        </w:rPr>
        <w:t>Задание</w:t>
      </w:r>
      <w:r w:rsidR="0007067F" w:rsidRPr="00100A7C">
        <w:rPr>
          <w:rFonts w:ascii="Times New Roman" w:hAnsi="Times New Roman" w:cs="Times New Roman"/>
          <w:b/>
          <w:sz w:val="24"/>
          <w:szCs w:val="24"/>
        </w:rPr>
        <w:t xml:space="preserve"> 2</w:t>
      </w:r>
    </w:p>
    <w:p w:rsidR="0007067F" w:rsidRPr="00100A7C" w:rsidRDefault="0007067F" w:rsidP="008D28B5">
      <w:pPr>
        <w:pStyle w:val="a3"/>
        <w:ind w:left="0"/>
        <w:jc w:val="both"/>
        <w:rPr>
          <w:rFonts w:ascii="Times New Roman" w:hAnsi="Times New Roman" w:cs="Times New Roman"/>
          <w:sz w:val="24"/>
          <w:szCs w:val="24"/>
        </w:rPr>
      </w:pPr>
      <w:r w:rsidRPr="00100A7C">
        <w:rPr>
          <w:rFonts w:ascii="Times New Roman" w:hAnsi="Times New Roman" w:cs="Times New Roman"/>
          <w:sz w:val="24"/>
          <w:szCs w:val="24"/>
        </w:rPr>
        <w:t>В тексте</w:t>
      </w:r>
      <w:r w:rsidR="00C23092" w:rsidRPr="00100A7C">
        <w:rPr>
          <w:rFonts w:ascii="Times New Roman" w:hAnsi="Times New Roman" w:cs="Times New Roman"/>
          <w:sz w:val="24"/>
          <w:szCs w:val="24"/>
        </w:rPr>
        <w:t xml:space="preserve"> №1</w:t>
      </w:r>
      <w:r w:rsidR="00260297">
        <w:rPr>
          <w:rFonts w:ascii="Times New Roman" w:hAnsi="Times New Roman" w:cs="Times New Roman"/>
          <w:sz w:val="24"/>
          <w:szCs w:val="24"/>
        </w:rPr>
        <w:t xml:space="preserve"> найди и выпиши:</w:t>
      </w:r>
    </w:p>
    <w:p w:rsidR="0007067F" w:rsidRPr="00100A7C" w:rsidRDefault="00260297" w:rsidP="00C23092">
      <w:pPr>
        <w:pStyle w:val="a3"/>
        <w:numPr>
          <w:ilvl w:val="0"/>
          <w:numId w:val="3"/>
        </w:numPr>
        <w:jc w:val="both"/>
        <w:rPr>
          <w:rFonts w:ascii="Times New Roman" w:hAnsi="Times New Roman" w:cs="Times New Roman"/>
          <w:sz w:val="24"/>
          <w:szCs w:val="24"/>
        </w:rPr>
      </w:pPr>
      <w:proofErr w:type="gramStart"/>
      <w:r>
        <w:rPr>
          <w:rFonts w:ascii="Times New Roman" w:hAnsi="Times New Roman" w:cs="Times New Roman"/>
          <w:sz w:val="24"/>
          <w:szCs w:val="24"/>
        </w:rPr>
        <w:t>п</w:t>
      </w:r>
      <w:r w:rsidR="00C23092" w:rsidRPr="00100A7C">
        <w:rPr>
          <w:rFonts w:ascii="Times New Roman" w:hAnsi="Times New Roman" w:cs="Times New Roman"/>
          <w:sz w:val="24"/>
          <w:szCs w:val="24"/>
        </w:rPr>
        <w:t>рилагательное</w:t>
      </w:r>
      <w:proofErr w:type="gramEnd"/>
      <w:r w:rsidR="00C23092" w:rsidRPr="00100A7C">
        <w:rPr>
          <w:rFonts w:ascii="Times New Roman" w:hAnsi="Times New Roman" w:cs="Times New Roman"/>
          <w:sz w:val="24"/>
          <w:szCs w:val="24"/>
        </w:rPr>
        <w:t xml:space="preserve"> в превосходной степени, не забудь</w:t>
      </w:r>
      <w:r w:rsidR="00A66049" w:rsidRPr="00100A7C">
        <w:rPr>
          <w:rFonts w:ascii="Times New Roman" w:hAnsi="Times New Roman" w:cs="Times New Roman"/>
          <w:sz w:val="24"/>
          <w:szCs w:val="24"/>
        </w:rPr>
        <w:t xml:space="preserve"> при этом</w:t>
      </w:r>
      <w:r w:rsidR="00C23092" w:rsidRPr="00100A7C">
        <w:rPr>
          <w:rFonts w:ascii="Times New Roman" w:hAnsi="Times New Roman" w:cs="Times New Roman"/>
          <w:sz w:val="24"/>
          <w:szCs w:val="24"/>
        </w:rPr>
        <w:t>, что оно употребляется вм</w:t>
      </w:r>
      <w:r w:rsidR="00A66049" w:rsidRPr="00100A7C">
        <w:rPr>
          <w:rFonts w:ascii="Times New Roman" w:hAnsi="Times New Roman" w:cs="Times New Roman"/>
          <w:sz w:val="24"/>
          <w:szCs w:val="24"/>
        </w:rPr>
        <w:t>есте с именем существительным.</w:t>
      </w:r>
      <w:r w:rsidR="00EC15F7" w:rsidRPr="00100A7C">
        <w:rPr>
          <w:rFonts w:ascii="Times New Roman" w:hAnsi="Times New Roman" w:cs="Times New Roman"/>
          <w:sz w:val="24"/>
          <w:szCs w:val="24"/>
        </w:rPr>
        <w:t xml:space="preserve"> </w:t>
      </w:r>
    </w:p>
    <w:p w:rsidR="00C23092" w:rsidRPr="00100A7C" w:rsidRDefault="00260297" w:rsidP="00C23092">
      <w:pPr>
        <w:pStyle w:val="a3"/>
        <w:numPr>
          <w:ilvl w:val="0"/>
          <w:numId w:val="3"/>
        </w:numPr>
        <w:jc w:val="both"/>
        <w:rPr>
          <w:rFonts w:ascii="Times New Roman" w:hAnsi="Times New Roman" w:cs="Times New Roman"/>
          <w:sz w:val="24"/>
          <w:szCs w:val="24"/>
        </w:rPr>
      </w:pPr>
      <w:proofErr w:type="gramStart"/>
      <w:r>
        <w:rPr>
          <w:rFonts w:ascii="Times New Roman" w:hAnsi="Times New Roman" w:cs="Times New Roman"/>
          <w:sz w:val="24"/>
          <w:szCs w:val="24"/>
        </w:rPr>
        <w:t>п</w:t>
      </w:r>
      <w:r w:rsidR="00C23092" w:rsidRPr="00100A7C">
        <w:rPr>
          <w:rFonts w:ascii="Times New Roman" w:hAnsi="Times New Roman" w:cs="Times New Roman"/>
          <w:sz w:val="24"/>
          <w:szCs w:val="24"/>
        </w:rPr>
        <w:t>орядковое</w:t>
      </w:r>
      <w:proofErr w:type="gramEnd"/>
      <w:r w:rsidR="00C23092" w:rsidRPr="00100A7C">
        <w:rPr>
          <w:rFonts w:ascii="Times New Roman" w:hAnsi="Times New Roman" w:cs="Times New Roman"/>
          <w:sz w:val="24"/>
          <w:szCs w:val="24"/>
        </w:rPr>
        <w:t xml:space="preserve"> числительное, запиши его вместе с именем существительным</w:t>
      </w:r>
      <w:r w:rsidR="00EC15F7" w:rsidRPr="00100A7C">
        <w:rPr>
          <w:rFonts w:ascii="Times New Roman" w:hAnsi="Times New Roman" w:cs="Times New Roman"/>
          <w:sz w:val="24"/>
          <w:szCs w:val="24"/>
        </w:rPr>
        <w:t>.</w:t>
      </w:r>
    </w:p>
    <w:p w:rsidR="00C23092" w:rsidRPr="00100A7C" w:rsidRDefault="00C23092" w:rsidP="00C23092">
      <w:pPr>
        <w:pStyle w:val="a3"/>
        <w:ind w:hanging="720"/>
        <w:jc w:val="both"/>
        <w:rPr>
          <w:rFonts w:ascii="Times New Roman" w:hAnsi="Times New Roman" w:cs="Times New Roman"/>
          <w:b/>
          <w:sz w:val="24"/>
          <w:szCs w:val="24"/>
        </w:rPr>
      </w:pPr>
      <w:r w:rsidRPr="00100A7C">
        <w:rPr>
          <w:rFonts w:ascii="Times New Roman" w:hAnsi="Times New Roman" w:cs="Times New Roman"/>
          <w:b/>
          <w:sz w:val="24"/>
          <w:szCs w:val="24"/>
        </w:rPr>
        <w:t>Задание 3</w:t>
      </w:r>
    </w:p>
    <w:p w:rsidR="00C23092" w:rsidRPr="00100A7C" w:rsidRDefault="00C23092" w:rsidP="000A726B">
      <w:pPr>
        <w:pStyle w:val="a3"/>
        <w:ind w:left="0"/>
        <w:jc w:val="both"/>
        <w:rPr>
          <w:rFonts w:ascii="Times New Roman" w:hAnsi="Times New Roman" w:cs="Times New Roman"/>
          <w:sz w:val="24"/>
          <w:szCs w:val="24"/>
        </w:rPr>
      </w:pPr>
      <w:r w:rsidRPr="00100A7C">
        <w:rPr>
          <w:rFonts w:ascii="Times New Roman" w:hAnsi="Times New Roman" w:cs="Times New Roman"/>
          <w:sz w:val="24"/>
          <w:szCs w:val="24"/>
        </w:rPr>
        <w:t>В тексте №2</w:t>
      </w:r>
      <w:r w:rsidR="000A726B" w:rsidRPr="00100A7C">
        <w:rPr>
          <w:rFonts w:ascii="Times New Roman" w:hAnsi="Times New Roman" w:cs="Times New Roman"/>
          <w:sz w:val="24"/>
          <w:szCs w:val="24"/>
        </w:rPr>
        <w:t>:</w:t>
      </w:r>
    </w:p>
    <w:p w:rsidR="00605432" w:rsidRPr="00100A7C" w:rsidRDefault="00767F8D" w:rsidP="00605432">
      <w:pPr>
        <w:pStyle w:val="a3"/>
        <w:numPr>
          <w:ilvl w:val="0"/>
          <w:numId w:val="4"/>
        </w:numPr>
        <w:jc w:val="both"/>
        <w:rPr>
          <w:rFonts w:ascii="Times New Roman" w:hAnsi="Times New Roman" w:cs="Times New Roman"/>
          <w:sz w:val="24"/>
          <w:szCs w:val="24"/>
        </w:rPr>
      </w:pPr>
      <w:proofErr w:type="gramStart"/>
      <w:r w:rsidRPr="00100A7C">
        <w:rPr>
          <w:rFonts w:ascii="Times New Roman" w:hAnsi="Times New Roman" w:cs="Times New Roman"/>
          <w:sz w:val="24"/>
          <w:szCs w:val="24"/>
        </w:rPr>
        <w:t>найди</w:t>
      </w:r>
      <w:proofErr w:type="gramEnd"/>
      <w:r w:rsidRPr="00100A7C">
        <w:rPr>
          <w:rFonts w:ascii="Times New Roman" w:hAnsi="Times New Roman" w:cs="Times New Roman"/>
          <w:sz w:val="24"/>
          <w:szCs w:val="24"/>
        </w:rPr>
        <w:t xml:space="preserve"> выделенное предложение и выпиши сказуемое</w:t>
      </w:r>
      <w:r w:rsidR="005D555D" w:rsidRPr="00100A7C">
        <w:rPr>
          <w:rFonts w:ascii="Times New Roman" w:hAnsi="Times New Roman" w:cs="Times New Roman"/>
          <w:sz w:val="24"/>
          <w:szCs w:val="24"/>
        </w:rPr>
        <w:t>,</w:t>
      </w:r>
      <w:r w:rsidRPr="00100A7C">
        <w:rPr>
          <w:rFonts w:ascii="Times New Roman" w:hAnsi="Times New Roman" w:cs="Times New Roman"/>
          <w:sz w:val="24"/>
          <w:szCs w:val="24"/>
        </w:rPr>
        <w:t xml:space="preserve"> </w:t>
      </w:r>
      <w:r w:rsidR="00605432" w:rsidRPr="00100A7C">
        <w:rPr>
          <w:rFonts w:ascii="Times New Roman" w:hAnsi="Times New Roman" w:cs="Times New Roman"/>
          <w:sz w:val="24"/>
          <w:szCs w:val="24"/>
        </w:rPr>
        <w:t>запиши основные формы данного глагола</w:t>
      </w:r>
      <w:r w:rsidR="005D555D" w:rsidRPr="00100A7C">
        <w:rPr>
          <w:rFonts w:ascii="Times New Roman" w:hAnsi="Times New Roman" w:cs="Times New Roman"/>
          <w:sz w:val="24"/>
          <w:szCs w:val="24"/>
        </w:rPr>
        <w:t xml:space="preserve">, который относится к </w:t>
      </w:r>
      <w:r w:rsidR="00A66049" w:rsidRPr="00100A7C">
        <w:rPr>
          <w:rFonts w:ascii="Times New Roman" w:hAnsi="Times New Roman" w:cs="Times New Roman"/>
          <w:sz w:val="24"/>
          <w:szCs w:val="24"/>
        </w:rPr>
        <w:t xml:space="preserve"> группе слабых</w:t>
      </w:r>
      <w:r w:rsidR="005D555D" w:rsidRPr="00100A7C">
        <w:rPr>
          <w:rFonts w:ascii="Times New Roman" w:hAnsi="Times New Roman" w:cs="Times New Roman"/>
          <w:sz w:val="24"/>
          <w:szCs w:val="24"/>
        </w:rPr>
        <w:t xml:space="preserve"> </w:t>
      </w:r>
      <w:r w:rsidR="00A66049" w:rsidRPr="00100A7C">
        <w:rPr>
          <w:rFonts w:ascii="Times New Roman" w:hAnsi="Times New Roman" w:cs="Times New Roman"/>
          <w:sz w:val="24"/>
          <w:szCs w:val="24"/>
        </w:rPr>
        <w:t>глаголов</w:t>
      </w:r>
      <w:r w:rsidR="00605432" w:rsidRPr="00100A7C">
        <w:rPr>
          <w:rFonts w:ascii="Times New Roman" w:hAnsi="Times New Roman" w:cs="Times New Roman"/>
          <w:sz w:val="24"/>
          <w:szCs w:val="24"/>
        </w:rPr>
        <w:t xml:space="preserve">; </w:t>
      </w:r>
    </w:p>
    <w:p w:rsidR="00605432" w:rsidRPr="00100A7C" w:rsidRDefault="00181472" w:rsidP="00605432">
      <w:pPr>
        <w:pStyle w:val="a3"/>
        <w:numPr>
          <w:ilvl w:val="0"/>
          <w:numId w:val="4"/>
        </w:numPr>
        <w:jc w:val="both"/>
        <w:rPr>
          <w:rFonts w:ascii="Times New Roman" w:hAnsi="Times New Roman" w:cs="Times New Roman"/>
          <w:sz w:val="24"/>
          <w:szCs w:val="24"/>
        </w:rPr>
      </w:pPr>
      <w:proofErr w:type="gramStart"/>
      <w:r>
        <w:rPr>
          <w:rFonts w:ascii="Times New Roman" w:hAnsi="Times New Roman" w:cs="Times New Roman"/>
          <w:sz w:val="24"/>
          <w:szCs w:val="24"/>
        </w:rPr>
        <w:t>н</w:t>
      </w:r>
      <w:r w:rsidR="00605432" w:rsidRPr="00100A7C">
        <w:rPr>
          <w:rFonts w:ascii="Times New Roman" w:hAnsi="Times New Roman" w:cs="Times New Roman"/>
          <w:sz w:val="24"/>
          <w:szCs w:val="24"/>
        </w:rPr>
        <w:t xml:space="preserve">айди </w:t>
      </w:r>
      <w:r>
        <w:rPr>
          <w:rFonts w:ascii="Times New Roman" w:hAnsi="Times New Roman" w:cs="Times New Roman"/>
          <w:sz w:val="24"/>
          <w:szCs w:val="24"/>
        </w:rPr>
        <w:t xml:space="preserve"> имя</w:t>
      </w:r>
      <w:proofErr w:type="gramEnd"/>
      <w:r>
        <w:rPr>
          <w:rFonts w:ascii="Times New Roman" w:hAnsi="Times New Roman" w:cs="Times New Roman"/>
          <w:sz w:val="24"/>
          <w:szCs w:val="24"/>
        </w:rPr>
        <w:t xml:space="preserve"> существительное во множественном числе, запиши его</w:t>
      </w:r>
      <w:r w:rsidR="00605432" w:rsidRPr="00100A7C">
        <w:rPr>
          <w:rFonts w:ascii="Times New Roman" w:hAnsi="Times New Roman" w:cs="Times New Roman"/>
          <w:sz w:val="24"/>
          <w:szCs w:val="24"/>
        </w:rPr>
        <w:t xml:space="preserve"> в единственном числе, оформи по образцу:</w:t>
      </w:r>
    </w:p>
    <w:p w:rsidR="00605432" w:rsidRPr="00100A7C" w:rsidRDefault="00605432" w:rsidP="00605432">
      <w:pPr>
        <w:pStyle w:val="a3"/>
        <w:ind w:left="780"/>
        <w:jc w:val="both"/>
        <w:rPr>
          <w:rFonts w:ascii="Times New Roman" w:hAnsi="Times New Roman" w:cs="Times New Roman"/>
          <w:sz w:val="24"/>
          <w:szCs w:val="24"/>
          <w:lang w:val="de-DE"/>
        </w:rPr>
      </w:pPr>
      <w:r w:rsidRPr="00100A7C">
        <w:rPr>
          <w:rFonts w:ascii="Times New Roman" w:hAnsi="Times New Roman" w:cs="Times New Roman"/>
          <w:sz w:val="24"/>
          <w:szCs w:val="24"/>
          <w:lang w:val="de-DE"/>
        </w:rPr>
        <w:t>die Osterkarten - die Osterkarte</w:t>
      </w:r>
      <w:r w:rsidR="00A66049" w:rsidRPr="00100A7C">
        <w:rPr>
          <w:rFonts w:ascii="Times New Roman" w:hAnsi="Times New Roman" w:cs="Times New Roman"/>
          <w:sz w:val="24"/>
          <w:szCs w:val="24"/>
          <w:lang w:val="de-DE"/>
        </w:rPr>
        <w:t>.</w:t>
      </w:r>
    </w:p>
    <w:p w:rsidR="00605432" w:rsidRPr="00100A7C" w:rsidRDefault="00605432" w:rsidP="00605432">
      <w:pPr>
        <w:pStyle w:val="a3"/>
        <w:ind w:hanging="720"/>
        <w:jc w:val="both"/>
        <w:rPr>
          <w:rFonts w:ascii="Times New Roman" w:hAnsi="Times New Roman" w:cs="Times New Roman"/>
          <w:b/>
          <w:sz w:val="24"/>
          <w:szCs w:val="24"/>
          <w:lang w:val="de-DE"/>
        </w:rPr>
      </w:pPr>
      <w:r w:rsidRPr="00100A7C">
        <w:rPr>
          <w:rFonts w:ascii="Times New Roman" w:hAnsi="Times New Roman" w:cs="Times New Roman"/>
          <w:b/>
          <w:sz w:val="24"/>
          <w:szCs w:val="24"/>
        </w:rPr>
        <w:t>Задание</w:t>
      </w:r>
      <w:r w:rsidRPr="00100A7C">
        <w:rPr>
          <w:rFonts w:ascii="Times New Roman" w:hAnsi="Times New Roman" w:cs="Times New Roman"/>
          <w:b/>
          <w:sz w:val="24"/>
          <w:szCs w:val="24"/>
          <w:lang w:val="de-DE"/>
        </w:rPr>
        <w:t xml:space="preserve"> 4</w:t>
      </w:r>
    </w:p>
    <w:p w:rsidR="00605432" w:rsidRPr="00100A7C" w:rsidRDefault="00605432" w:rsidP="00605432">
      <w:pPr>
        <w:pStyle w:val="a3"/>
        <w:ind w:left="0"/>
        <w:jc w:val="both"/>
        <w:rPr>
          <w:rFonts w:ascii="Times New Roman" w:hAnsi="Times New Roman" w:cs="Times New Roman"/>
          <w:sz w:val="24"/>
          <w:szCs w:val="24"/>
        </w:rPr>
      </w:pPr>
      <w:r w:rsidRPr="00100A7C">
        <w:rPr>
          <w:rFonts w:ascii="Times New Roman" w:hAnsi="Times New Roman" w:cs="Times New Roman"/>
          <w:sz w:val="24"/>
          <w:szCs w:val="24"/>
        </w:rPr>
        <w:t>В тексте №3:</w:t>
      </w:r>
    </w:p>
    <w:p w:rsidR="00605432" w:rsidRPr="00100A7C" w:rsidRDefault="00605432" w:rsidP="00100A7C">
      <w:pPr>
        <w:pStyle w:val="a3"/>
        <w:ind w:left="780" w:hanging="354"/>
        <w:jc w:val="both"/>
        <w:rPr>
          <w:rFonts w:ascii="Times New Roman" w:hAnsi="Times New Roman" w:cs="Times New Roman"/>
          <w:sz w:val="24"/>
          <w:szCs w:val="24"/>
        </w:rPr>
      </w:pPr>
      <w:proofErr w:type="gramStart"/>
      <w:r w:rsidRPr="00100A7C">
        <w:rPr>
          <w:rFonts w:ascii="Times New Roman" w:hAnsi="Times New Roman" w:cs="Times New Roman"/>
          <w:b/>
          <w:sz w:val="24"/>
          <w:szCs w:val="24"/>
        </w:rPr>
        <w:t>а</w:t>
      </w:r>
      <w:proofErr w:type="gramEnd"/>
      <w:r w:rsidRPr="00100A7C">
        <w:rPr>
          <w:rFonts w:ascii="Times New Roman" w:hAnsi="Times New Roman" w:cs="Times New Roman"/>
          <w:b/>
          <w:sz w:val="24"/>
          <w:szCs w:val="24"/>
        </w:rPr>
        <w:t>)</w:t>
      </w:r>
      <w:r w:rsidR="00260297">
        <w:rPr>
          <w:rFonts w:ascii="Times New Roman" w:hAnsi="Times New Roman" w:cs="Times New Roman"/>
          <w:sz w:val="24"/>
          <w:szCs w:val="24"/>
        </w:rPr>
        <w:t xml:space="preserve"> п</w:t>
      </w:r>
      <w:r w:rsidRPr="00100A7C">
        <w:rPr>
          <w:rFonts w:ascii="Times New Roman" w:hAnsi="Times New Roman" w:cs="Times New Roman"/>
          <w:sz w:val="24"/>
          <w:szCs w:val="24"/>
        </w:rPr>
        <w:t>редложение „</w:t>
      </w:r>
      <w:r w:rsidRPr="00100A7C">
        <w:rPr>
          <w:rFonts w:ascii="Times New Roman" w:hAnsi="Times New Roman" w:cs="Times New Roman"/>
          <w:b/>
          <w:sz w:val="24"/>
          <w:szCs w:val="24"/>
          <w:lang w:val="de-DE"/>
        </w:rPr>
        <w:t>Der</w:t>
      </w:r>
      <w:r w:rsidRPr="00100A7C">
        <w:rPr>
          <w:rFonts w:ascii="Times New Roman" w:hAnsi="Times New Roman" w:cs="Times New Roman"/>
          <w:b/>
          <w:sz w:val="24"/>
          <w:szCs w:val="24"/>
        </w:rPr>
        <w:t xml:space="preserve"> </w:t>
      </w:r>
      <w:r w:rsidRPr="00100A7C">
        <w:rPr>
          <w:rFonts w:ascii="Times New Roman" w:hAnsi="Times New Roman" w:cs="Times New Roman"/>
          <w:b/>
          <w:sz w:val="24"/>
          <w:szCs w:val="24"/>
          <w:lang w:val="de-DE"/>
        </w:rPr>
        <w:t>junge</w:t>
      </w:r>
      <w:r w:rsidRPr="00100A7C">
        <w:rPr>
          <w:rFonts w:ascii="Times New Roman" w:hAnsi="Times New Roman" w:cs="Times New Roman"/>
          <w:b/>
          <w:sz w:val="24"/>
          <w:szCs w:val="24"/>
        </w:rPr>
        <w:t xml:space="preserve"> </w:t>
      </w:r>
      <w:r w:rsidRPr="00100A7C">
        <w:rPr>
          <w:rFonts w:ascii="Times New Roman" w:hAnsi="Times New Roman" w:cs="Times New Roman"/>
          <w:b/>
          <w:sz w:val="24"/>
          <w:szCs w:val="24"/>
          <w:lang w:val="de-DE"/>
        </w:rPr>
        <w:t>Pedro</w:t>
      </w:r>
      <w:r w:rsidRPr="00100A7C">
        <w:rPr>
          <w:rFonts w:ascii="Times New Roman" w:hAnsi="Times New Roman" w:cs="Times New Roman"/>
          <w:b/>
          <w:sz w:val="24"/>
          <w:szCs w:val="24"/>
        </w:rPr>
        <w:t xml:space="preserve"> </w:t>
      </w:r>
      <w:r w:rsidRPr="00100A7C">
        <w:rPr>
          <w:rFonts w:ascii="Times New Roman" w:hAnsi="Times New Roman" w:cs="Times New Roman"/>
          <w:b/>
          <w:sz w:val="24"/>
          <w:szCs w:val="24"/>
          <w:lang w:val="de-DE"/>
        </w:rPr>
        <w:t>ist</w:t>
      </w:r>
      <w:r w:rsidRPr="00100A7C">
        <w:rPr>
          <w:rFonts w:ascii="Times New Roman" w:hAnsi="Times New Roman" w:cs="Times New Roman"/>
          <w:b/>
          <w:sz w:val="24"/>
          <w:szCs w:val="24"/>
        </w:rPr>
        <w:t xml:space="preserve"> </w:t>
      </w:r>
      <w:r w:rsidRPr="00100A7C">
        <w:rPr>
          <w:rFonts w:ascii="Times New Roman" w:hAnsi="Times New Roman" w:cs="Times New Roman"/>
          <w:b/>
          <w:sz w:val="24"/>
          <w:szCs w:val="24"/>
          <w:lang w:val="de-DE"/>
        </w:rPr>
        <w:t>Matrose</w:t>
      </w:r>
      <w:r w:rsidRPr="00100A7C">
        <w:rPr>
          <w:rFonts w:ascii="Times New Roman" w:hAnsi="Times New Roman" w:cs="Times New Roman"/>
          <w:b/>
          <w:sz w:val="24"/>
          <w:szCs w:val="24"/>
        </w:rPr>
        <w:t xml:space="preserve">.“ </w:t>
      </w:r>
      <w:r w:rsidRPr="00100A7C">
        <w:rPr>
          <w:rFonts w:ascii="Times New Roman" w:hAnsi="Times New Roman" w:cs="Times New Roman"/>
          <w:sz w:val="24"/>
          <w:szCs w:val="24"/>
        </w:rPr>
        <w:t xml:space="preserve">запиши в </w:t>
      </w:r>
      <w:proofErr w:type="spellStart"/>
      <w:r w:rsidRPr="00100A7C">
        <w:rPr>
          <w:rFonts w:ascii="Times New Roman" w:hAnsi="Times New Roman" w:cs="Times New Roman"/>
          <w:sz w:val="24"/>
          <w:szCs w:val="24"/>
          <w:lang w:val="de-DE"/>
        </w:rPr>
        <w:t>Pr</w:t>
      </w:r>
      <w:proofErr w:type="spellEnd"/>
      <w:r w:rsidRPr="00100A7C">
        <w:rPr>
          <w:rFonts w:ascii="Times New Roman" w:hAnsi="Times New Roman" w:cs="Times New Roman"/>
          <w:sz w:val="24"/>
          <w:szCs w:val="24"/>
        </w:rPr>
        <w:t>ä</w:t>
      </w:r>
      <w:proofErr w:type="spellStart"/>
      <w:r w:rsidRPr="00100A7C">
        <w:rPr>
          <w:rFonts w:ascii="Times New Roman" w:hAnsi="Times New Roman" w:cs="Times New Roman"/>
          <w:sz w:val="24"/>
          <w:szCs w:val="24"/>
          <w:lang w:val="de-DE"/>
        </w:rPr>
        <w:t>teritum</w:t>
      </w:r>
      <w:proofErr w:type="spellEnd"/>
      <w:r w:rsidRPr="00100A7C">
        <w:rPr>
          <w:rFonts w:ascii="Times New Roman" w:hAnsi="Times New Roman" w:cs="Times New Roman"/>
          <w:sz w:val="24"/>
          <w:szCs w:val="24"/>
        </w:rPr>
        <w:t xml:space="preserve"> (простом прошедшем времени)</w:t>
      </w:r>
      <w:r w:rsidR="006417FE" w:rsidRPr="00100A7C">
        <w:rPr>
          <w:rFonts w:ascii="Times New Roman" w:hAnsi="Times New Roman" w:cs="Times New Roman"/>
          <w:sz w:val="24"/>
          <w:szCs w:val="24"/>
        </w:rPr>
        <w:t>.</w:t>
      </w:r>
    </w:p>
    <w:p w:rsidR="007F20F6" w:rsidRPr="00100A7C" w:rsidRDefault="006417FE" w:rsidP="00CF4EA0">
      <w:pPr>
        <w:pStyle w:val="a3"/>
        <w:ind w:left="426"/>
        <w:jc w:val="both"/>
        <w:rPr>
          <w:rFonts w:ascii="Times New Roman" w:hAnsi="Times New Roman" w:cs="Times New Roman"/>
          <w:sz w:val="24"/>
          <w:szCs w:val="24"/>
        </w:rPr>
      </w:pPr>
      <w:proofErr w:type="gramStart"/>
      <w:r w:rsidRPr="00100A7C">
        <w:rPr>
          <w:rFonts w:ascii="Times New Roman" w:hAnsi="Times New Roman" w:cs="Times New Roman"/>
          <w:b/>
          <w:sz w:val="24"/>
          <w:szCs w:val="24"/>
        </w:rPr>
        <w:t>б</w:t>
      </w:r>
      <w:proofErr w:type="gramEnd"/>
      <w:r w:rsidRPr="00100A7C">
        <w:rPr>
          <w:rFonts w:ascii="Times New Roman" w:hAnsi="Times New Roman" w:cs="Times New Roman"/>
          <w:b/>
          <w:sz w:val="24"/>
          <w:szCs w:val="24"/>
        </w:rPr>
        <w:t>)</w:t>
      </w:r>
      <w:r w:rsidRPr="00100A7C">
        <w:rPr>
          <w:rFonts w:ascii="Times New Roman" w:hAnsi="Times New Roman" w:cs="Times New Roman"/>
          <w:sz w:val="24"/>
          <w:szCs w:val="24"/>
        </w:rPr>
        <w:t xml:space="preserve"> </w:t>
      </w:r>
      <w:r w:rsidR="00260297">
        <w:rPr>
          <w:rFonts w:ascii="Times New Roman" w:hAnsi="Times New Roman" w:cs="Times New Roman"/>
          <w:sz w:val="24"/>
          <w:szCs w:val="24"/>
        </w:rPr>
        <w:t>н</w:t>
      </w:r>
      <w:r w:rsidR="00A66049" w:rsidRPr="00100A7C">
        <w:rPr>
          <w:rFonts w:ascii="Times New Roman" w:hAnsi="Times New Roman" w:cs="Times New Roman"/>
          <w:sz w:val="24"/>
          <w:szCs w:val="24"/>
        </w:rPr>
        <w:t>айди выделенное предложение текста, п</w:t>
      </w:r>
      <w:r w:rsidRPr="00100A7C">
        <w:rPr>
          <w:rFonts w:ascii="Times New Roman" w:hAnsi="Times New Roman" w:cs="Times New Roman"/>
          <w:sz w:val="24"/>
          <w:szCs w:val="24"/>
        </w:rPr>
        <w:t xml:space="preserve">ереведи </w:t>
      </w:r>
      <w:r w:rsidR="00A66049" w:rsidRPr="00100A7C">
        <w:rPr>
          <w:rFonts w:ascii="Times New Roman" w:hAnsi="Times New Roman" w:cs="Times New Roman"/>
          <w:sz w:val="24"/>
          <w:szCs w:val="24"/>
        </w:rPr>
        <w:t xml:space="preserve">его на русский язык </w:t>
      </w:r>
      <w:r w:rsidRPr="00100A7C">
        <w:rPr>
          <w:rFonts w:ascii="Times New Roman" w:hAnsi="Times New Roman" w:cs="Times New Roman"/>
          <w:sz w:val="24"/>
          <w:szCs w:val="24"/>
        </w:rPr>
        <w:t>и запиши</w:t>
      </w:r>
      <w:r w:rsidR="00A66049" w:rsidRPr="00100A7C">
        <w:rPr>
          <w:rFonts w:ascii="Times New Roman" w:hAnsi="Times New Roman" w:cs="Times New Roman"/>
          <w:sz w:val="24"/>
          <w:szCs w:val="24"/>
        </w:rPr>
        <w:t xml:space="preserve"> перевод</w:t>
      </w:r>
      <w:r w:rsidRPr="00100A7C">
        <w:rPr>
          <w:rFonts w:ascii="Times New Roman" w:hAnsi="Times New Roman" w:cs="Times New Roman"/>
          <w:sz w:val="24"/>
          <w:szCs w:val="24"/>
        </w:rPr>
        <w:t xml:space="preserve">. Ты можешь воспользоваться словарём, если ты работал со словарём, поставь </w:t>
      </w:r>
      <w:r w:rsidR="007F20F6" w:rsidRPr="00100A7C">
        <w:rPr>
          <w:rFonts w:ascii="Times New Roman" w:hAnsi="Times New Roman" w:cs="Times New Roman"/>
          <w:sz w:val="24"/>
          <w:szCs w:val="24"/>
        </w:rPr>
        <w:t>знак +</w:t>
      </w:r>
      <w:r w:rsidR="00A66049" w:rsidRPr="00100A7C">
        <w:rPr>
          <w:rFonts w:ascii="Times New Roman" w:hAnsi="Times New Roman" w:cs="Times New Roman"/>
          <w:sz w:val="24"/>
          <w:szCs w:val="24"/>
        </w:rPr>
        <w:t xml:space="preserve"> в бланке ответов </w:t>
      </w:r>
      <w:r w:rsidR="007F20F6" w:rsidRPr="00100A7C">
        <w:rPr>
          <w:rFonts w:ascii="Times New Roman" w:hAnsi="Times New Roman" w:cs="Times New Roman"/>
          <w:sz w:val="24"/>
          <w:szCs w:val="24"/>
        </w:rPr>
        <w:t>в рамке.</w:t>
      </w:r>
    </w:p>
    <w:p w:rsidR="007F20F6" w:rsidRPr="00100A7C" w:rsidRDefault="007F20F6" w:rsidP="007F20F6">
      <w:pPr>
        <w:pStyle w:val="a3"/>
        <w:ind w:hanging="720"/>
        <w:jc w:val="both"/>
        <w:rPr>
          <w:rFonts w:ascii="Times New Roman" w:hAnsi="Times New Roman" w:cs="Times New Roman"/>
          <w:b/>
          <w:sz w:val="24"/>
          <w:szCs w:val="24"/>
        </w:rPr>
      </w:pPr>
      <w:r w:rsidRPr="00100A7C">
        <w:rPr>
          <w:rFonts w:ascii="Times New Roman" w:hAnsi="Times New Roman" w:cs="Times New Roman"/>
          <w:b/>
          <w:sz w:val="24"/>
          <w:szCs w:val="24"/>
        </w:rPr>
        <w:t>Задание 5</w:t>
      </w:r>
    </w:p>
    <w:p w:rsidR="00A753E7" w:rsidRPr="00100A7C" w:rsidRDefault="00A753E7" w:rsidP="007F20F6">
      <w:pPr>
        <w:pStyle w:val="a3"/>
        <w:ind w:hanging="720"/>
        <w:jc w:val="both"/>
        <w:rPr>
          <w:rFonts w:ascii="Times New Roman" w:hAnsi="Times New Roman" w:cs="Times New Roman"/>
          <w:sz w:val="24"/>
          <w:szCs w:val="24"/>
        </w:rPr>
      </w:pPr>
      <w:r w:rsidRPr="00100A7C">
        <w:rPr>
          <w:rFonts w:ascii="Times New Roman" w:hAnsi="Times New Roman" w:cs="Times New Roman"/>
          <w:sz w:val="24"/>
          <w:szCs w:val="24"/>
        </w:rPr>
        <w:t>Пр</w:t>
      </w:r>
      <w:r w:rsidR="002B287E" w:rsidRPr="00100A7C">
        <w:rPr>
          <w:rFonts w:ascii="Times New Roman" w:hAnsi="Times New Roman" w:cs="Times New Roman"/>
          <w:sz w:val="24"/>
          <w:szCs w:val="24"/>
        </w:rPr>
        <w:t>очитай текст «</w:t>
      </w:r>
      <w:r w:rsidR="002B287E" w:rsidRPr="00100A7C">
        <w:rPr>
          <w:rFonts w:ascii="Times New Roman" w:hAnsi="Times New Roman" w:cs="Times New Roman"/>
          <w:sz w:val="24"/>
          <w:szCs w:val="24"/>
          <w:lang w:val="de-DE"/>
        </w:rPr>
        <w:t>Computer</w:t>
      </w:r>
      <w:r w:rsidR="00260297">
        <w:rPr>
          <w:rFonts w:ascii="Times New Roman" w:hAnsi="Times New Roman" w:cs="Times New Roman"/>
          <w:sz w:val="24"/>
          <w:szCs w:val="24"/>
        </w:rPr>
        <w:t>» и выполни задания к нему:</w:t>
      </w:r>
    </w:p>
    <w:p w:rsidR="002B287E" w:rsidRPr="00100A7C" w:rsidRDefault="002B287E" w:rsidP="00100A7C">
      <w:pPr>
        <w:pStyle w:val="a3"/>
        <w:ind w:left="426"/>
        <w:jc w:val="both"/>
        <w:rPr>
          <w:rFonts w:ascii="Times New Roman" w:hAnsi="Times New Roman" w:cs="Times New Roman"/>
          <w:sz w:val="24"/>
          <w:szCs w:val="24"/>
        </w:rPr>
      </w:pPr>
      <w:proofErr w:type="gramStart"/>
      <w:r w:rsidRPr="00100A7C">
        <w:rPr>
          <w:rFonts w:ascii="Times New Roman" w:hAnsi="Times New Roman" w:cs="Times New Roman"/>
          <w:b/>
          <w:sz w:val="24"/>
          <w:szCs w:val="24"/>
        </w:rPr>
        <w:t>а</w:t>
      </w:r>
      <w:proofErr w:type="gramEnd"/>
      <w:r w:rsidRPr="00100A7C">
        <w:rPr>
          <w:rFonts w:ascii="Times New Roman" w:hAnsi="Times New Roman" w:cs="Times New Roman"/>
          <w:b/>
          <w:sz w:val="24"/>
          <w:szCs w:val="24"/>
        </w:rPr>
        <w:t>)</w:t>
      </w:r>
      <w:r w:rsidR="00260297">
        <w:rPr>
          <w:rFonts w:ascii="Times New Roman" w:hAnsi="Times New Roman" w:cs="Times New Roman"/>
          <w:sz w:val="24"/>
          <w:szCs w:val="24"/>
        </w:rPr>
        <w:t xml:space="preserve"> п</w:t>
      </w:r>
      <w:r w:rsidRPr="00100A7C">
        <w:rPr>
          <w:rFonts w:ascii="Times New Roman" w:hAnsi="Times New Roman" w:cs="Times New Roman"/>
          <w:sz w:val="24"/>
          <w:szCs w:val="24"/>
        </w:rPr>
        <w:t>ереведи имя существительное «</w:t>
      </w:r>
      <w:r w:rsidRPr="00100A7C">
        <w:rPr>
          <w:rFonts w:ascii="Times New Roman" w:hAnsi="Times New Roman" w:cs="Times New Roman"/>
          <w:sz w:val="24"/>
          <w:szCs w:val="24"/>
          <w:lang w:val="de-DE"/>
        </w:rPr>
        <w:t>das</w:t>
      </w:r>
      <w:r w:rsidRPr="00100A7C">
        <w:rPr>
          <w:rFonts w:ascii="Times New Roman" w:hAnsi="Times New Roman" w:cs="Times New Roman"/>
          <w:sz w:val="24"/>
          <w:szCs w:val="24"/>
        </w:rPr>
        <w:t xml:space="preserve"> </w:t>
      </w:r>
      <w:r w:rsidRPr="00100A7C">
        <w:rPr>
          <w:rFonts w:ascii="Times New Roman" w:hAnsi="Times New Roman" w:cs="Times New Roman"/>
          <w:sz w:val="24"/>
          <w:szCs w:val="24"/>
          <w:lang w:val="de-DE"/>
        </w:rPr>
        <w:t>Kindernetz</w:t>
      </w:r>
      <w:r w:rsidRPr="00100A7C">
        <w:rPr>
          <w:rFonts w:ascii="Times New Roman" w:hAnsi="Times New Roman" w:cs="Times New Roman"/>
          <w:sz w:val="24"/>
          <w:szCs w:val="24"/>
        </w:rPr>
        <w:t>». Обрати внимание на то, что это сложное имя существительное Ты можешь воспользоваться словарём, если ты работал со словарём, поставь знак +</w:t>
      </w:r>
    </w:p>
    <w:p w:rsidR="002B287E" w:rsidRPr="00100A7C" w:rsidRDefault="002B287E" w:rsidP="00100A7C">
      <w:pPr>
        <w:pStyle w:val="a3"/>
        <w:ind w:left="567" w:hanging="141"/>
        <w:jc w:val="both"/>
        <w:rPr>
          <w:rFonts w:ascii="Times New Roman" w:hAnsi="Times New Roman" w:cs="Times New Roman"/>
          <w:sz w:val="24"/>
          <w:szCs w:val="24"/>
        </w:rPr>
      </w:pPr>
      <w:proofErr w:type="gramStart"/>
      <w:r w:rsidRPr="00100A7C">
        <w:rPr>
          <w:rFonts w:ascii="Times New Roman" w:hAnsi="Times New Roman" w:cs="Times New Roman"/>
          <w:sz w:val="24"/>
          <w:szCs w:val="24"/>
        </w:rPr>
        <w:t>в</w:t>
      </w:r>
      <w:proofErr w:type="gramEnd"/>
      <w:r w:rsidRPr="00100A7C">
        <w:rPr>
          <w:rFonts w:ascii="Times New Roman" w:hAnsi="Times New Roman" w:cs="Times New Roman"/>
          <w:sz w:val="24"/>
          <w:szCs w:val="24"/>
        </w:rPr>
        <w:t xml:space="preserve"> рамке.</w:t>
      </w:r>
    </w:p>
    <w:p w:rsidR="002B287E" w:rsidRPr="00100A7C" w:rsidRDefault="002B287E" w:rsidP="002B287E">
      <w:pPr>
        <w:pStyle w:val="a3"/>
        <w:ind w:hanging="11"/>
        <w:jc w:val="both"/>
        <w:rPr>
          <w:rFonts w:ascii="Times New Roman" w:hAnsi="Times New Roman" w:cs="Times New Roman"/>
          <w:sz w:val="24"/>
          <w:szCs w:val="24"/>
        </w:rPr>
      </w:pPr>
    </w:p>
    <w:p w:rsidR="002B287E" w:rsidRPr="00100A7C" w:rsidRDefault="002B287E" w:rsidP="00100A7C">
      <w:pPr>
        <w:pStyle w:val="a3"/>
        <w:ind w:left="426" w:hanging="11"/>
        <w:jc w:val="both"/>
        <w:rPr>
          <w:rFonts w:ascii="Times New Roman" w:hAnsi="Times New Roman" w:cs="Times New Roman"/>
          <w:sz w:val="24"/>
          <w:szCs w:val="24"/>
        </w:rPr>
      </w:pPr>
      <w:proofErr w:type="gramStart"/>
      <w:r w:rsidRPr="00100A7C">
        <w:rPr>
          <w:rFonts w:ascii="Times New Roman" w:hAnsi="Times New Roman" w:cs="Times New Roman"/>
          <w:b/>
          <w:sz w:val="24"/>
          <w:szCs w:val="24"/>
        </w:rPr>
        <w:lastRenderedPageBreak/>
        <w:t>б</w:t>
      </w:r>
      <w:proofErr w:type="gramEnd"/>
      <w:r w:rsidRPr="00100A7C">
        <w:rPr>
          <w:rFonts w:ascii="Times New Roman" w:hAnsi="Times New Roman" w:cs="Times New Roman"/>
          <w:b/>
          <w:sz w:val="24"/>
          <w:szCs w:val="24"/>
        </w:rPr>
        <w:t>)</w:t>
      </w:r>
      <w:r w:rsidR="00260297">
        <w:rPr>
          <w:rFonts w:ascii="Times New Roman" w:hAnsi="Times New Roman" w:cs="Times New Roman"/>
          <w:sz w:val="24"/>
          <w:szCs w:val="24"/>
        </w:rPr>
        <w:t xml:space="preserve"> в</w:t>
      </w:r>
      <w:r w:rsidRPr="00100A7C">
        <w:rPr>
          <w:rFonts w:ascii="Times New Roman" w:hAnsi="Times New Roman" w:cs="Times New Roman"/>
          <w:sz w:val="24"/>
          <w:szCs w:val="24"/>
        </w:rPr>
        <w:t xml:space="preserve"> выделенном предложении</w:t>
      </w:r>
      <w:r w:rsidR="009F4EAB" w:rsidRPr="00100A7C">
        <w:rPr>
          <w:rFonts w:ascii="Times New Roman" w:hAnsi="Times New Roman" w:cs="Times New Roman"/>
          <w:sz w:val="24"/>
          <w:szCs w:val="24"/>
        </w:rPr>
        <w:t xml:space="preserve"> текста </w:t>
      </w:r>
      <w:r w:rsidR="0022014D" w:rsidRPr="00100A7C">
        <w:rPr>
          <w:rFonts w:ascii="Times New Roman" w:hAnsi="Times New Roman" w:cs="Times New Roman"/>
          <w:sz w:val="24"/>
          <w:szCs w:val="24"/>
        </w:rPr>
        <w:t>«</w:t>
      </w:r>
      <w:r w:rsidR="0022014D" w:rsidRPr="00100A7C">
        <w:rPr>
          <w:rFonts w:ascii="Times New Roman" w:hAnsi="Times New Roman" w:cs="Times New Roman"/>
          <w:sz w:val="24"/>
          <w:szCs w:val="24"/>
          <w:lang w:val="de-DE"/>
        </w:rPr>
        <w:t>Computer</w:t>
      </w:r>
      <w:r w:rsidR="0022014D" w:rsidRPr="00100A7C">
        <w:rPr>
          <w:rFonts w:ascii="Times New Roman" w:hAnsi="Times New Roman" w:cs="Times New Roman"/>
          <w:sz w:val="24"/>
          <w:szCs w:val="24"/>
        </w:rPr>
        <w:t>»</w:t>
      </w:r>
      <w:r w:rsidR="00400C60" w:rsidRPr="00100A7C">
        <w:rPr>
          <w:rFonts w:ascii="Times New Roman" w:hAnsi="Times New Roman" w:cs="Times New Roman"/>
          <w:sz w:val="24"/>
          <w:szCs w:val="24"/>
        </w:rPr>
        <w:t xml:space="preserve"> </w:t>
      </w:r>
      <w:r w:rsidR="0022014D" w:rsidRPr="00100A7C">
        <w:rPr>
          <w:rFonts w:ascii="Times New Roman" w:hAnsi="Times New Roman" w:cs="Times New Roman"/>
          <w:sz w:val="24"/>
          <w:szCs w:val="24"/>
        </w:rPr>
        <w:t xml:space="preserve"> </w:t>
      </w:r>
      <w:r w:rsidR="009F4EAB" w:rsidRPr="00100A7C">
        <w:rPr>
          <w:rFonts w:ascii="Times New Roman" w:hAnsi="Times New Roman" w:cs="Times New Roman"/>
          <w:sz w:val="24"/>
          <w:szCs w:val="24"/>
        </w:rPr>
        <w:t>найди и выпиш</w:t>
      </w:r>
      <w:r w:rsidR="0022014D" w:rsidRPr="00100A7C">
        <w:rPr>
          <w:rFonts w:ascii="Times New Roman" w:hAnsi="Times New Roman" w:cs="Times New Roman"/>
          <w:sz w:val="24"/>
          <w:szCs w:val="24"/>
        </w:rPr>
        <w:t xml:space="preserve">и модальный глагол, запиши его </w:t>
      </w:r>
      <w:r w:rsidR="009F4EAB" w:rsidRPr="00100A7C">
        <w:rPr>
          <w:rFonts w:ascii="Times New Roman" w:hAnsi="Times New Roman" w:cs="Times New Roman"/>
          <w:sz w:val="24"/>
          <w:szCs w:val="24"/>
        </w:rPr>
        <w:t>неопределённую форму.</w:t>
      </w:r>
    </w:p>
    <w:p w:rsidR="00C23092" w:rsidRPr="00100A7C" w:rsidRDefault="00FC3A25" w:rsidP="00100A7C">
      <w:pPr>
        <w:pStyle w:val="a3"/>
        <w:ind w:left="426"/>
        <w:jc w:val="both"/>
        <w:rPr>
          <w:rFonts w:ascii="Times New Roman" w:hAnsi="Times New Roman" w:cs="Times New Roman"/>
          <w:sz w:val="24"/>
          <w:szCs w:val="24"/>
        </w:rPr>
      </w:pPr>
      <w:r w:rsidRPr="00100A7C">
        <w:rPr>
          <w:rFonts w:ascii="Times New Roman" w:hAnsi="Times New Roman" w:cs="Times New Roman"/>
          <w:b/>
          <w:sz w:val="24"/>
          <w:szCs w:val="24"/>
        </w:rPr>
        <w:t>в)</w:t>
      </w:r>
      <w:r w:rsidRPr="00100A7C">
        <w:rPr>
          <w:rFonts w:ascii="Times New Roman" w:hAnsi="Times New Roman" w:cs="Times New Roman"/>
          <w:sz w:val="24"/>
          <w:szCs w:val="24"/>
        </w:rPr>
        <w:t xml:space="preserve"> </w:t>
      </w:r>
      <w:r w:rsidR="00260297">
        <w:rPr>
          <w:rFonts w:ascii="Times New Roman" w:hAnsi="Times New Roman" w:cs="Times New Roman"/>
          <w:sz w:val="24"/>
          <w:szCs w:val="24"/>
        </w:rPr>
        <w:t>о</w:t>
      </w:r>
      <w:r w:rsidR="002B287E" w:rsidRPr="00100A7C">
        <w:rPr>
          <w:rFonts w:ascii="Times New Roman" w:hAnsi="Times New Roman" w:cs="Times New Roman"/>
          <w:sz w:val="24"/>
          <w:szCs w:val="24"/>
        </w:rPr>
        <w:t>тветь письменно на вопросы по тексту</w:t>
      </w:r>
      <w:r w:rsidRPr="00100A7C">
        <w:rPr>
          <w:rFonts w:ascii="Times New Roman" w:hAnsi="Times New Roman" w:cs="Times New Roman"/>
          <w:sz w:val="24"/>
          <w:szCs w:val="24"/>
        </w:rPr>
        <w:t>:</w:t>
      </w:r>
    </w:p>
    <w:p w:rsidR="00FC3A25" w:rsidRPr="00100A7C" w:rsidRDefault="00FC3A25" w:rsidP="00100A7C">
      <w:pPr>
        <w:pStyle w:val="a3"/>
        <w:ind w:left="426" w:hanging="11"/>
        <w:jc w:val="both"/>
        <w:rPr>
          <w:rFonts w:ascii="Times New Roman" w:hAnsi="Times New Roman" w:cs="Times New Roman"/>
          <w:sz w:val="24"/>
          <w:szCs w:val="24"/>
          <w:lang w:val="de-DE"/>
        </w:rPr>
      </w:pPr>
      <w:r w:rsidRPr="00100A7C">
        <w:rPr>
          <w:rFonts w:ascii="Times New Roman" w:hAnsi="Times New Roman" w:cs="Times New Roman"/>
          <w:sz w:val="24"/>
          <w:szCs w:val="24"/>
          <w:lang w:val="de-DE"/>
        </w:rPr>
        <w:t>1. Wie funktioniert die elektronische Post?</w:t>
      </w:r>
    </w:p>
    <w:p w:rsidR="00FC3A25" w:rsidRPr="00100A7C" w:rsidRDefault="00FC3A25" w:rsidP="00100A7C">
      <w:pPr>
        <w:pStyle w:val="a3"/>
        <w:ind w:left="284" w:firstLine="142"/>
        <w:jc w:val="both"/>
        <w:rPr>
          <w:rFonts w:ascii="Times New Roman" w:hAnsi="Times New Roman" w:cs="Times New Roman"/>
          <w:sz w:val="24"/>
          <w:szCs w:val="24"/>
          <w:lang w:val="de-DE"/>
        </w:rPr>
      </w:pPr>
      <w:r w:rsidRPr="00100A7C">
        <w:rPr>
          <w:rFonts w:ascii="Times New Roman" w:hAnsi="Times New Roman" w:cs="Times New Roman"/>
          <w:sz w:val="24"/>
          <w:szCs w:val="24"/>
          <w:lang w:val="de-DE"/>
        </w:rPr>
        <w:t xml:space="preserve">2. </w:t>
      </w:r>
      <w:r w:rsidR="00290DDF" w:rsidRPr="00100A7C">
        <w:rPr>
          <w:rFonts w:ascii="Times New Roman" w:hAnsi="Times New Roman" w:cs="Times New Roman"/>
          <w:sz w:val="24"/>
          <w:szCs w:val="24"/>
          <w:lang w:val="de-DE"/>
        </w:rPr>
        <w:t>Welche Städte gibt es im Internet?</w:t>
      </w:r>
    </w:p>
    <w:p w:rsidR="00290DDF" w:rsidRPr="00100A7C" w:rsidRDefault="00290DDF" w:rsidP="00100A7C">
      <w:pPr>
        <w:pStyle w:val="a3"/>
        <w:ind w:left="426" w:hanging="11"/>
        <w:jc w:val="both"/>
        <w:rPr>
          <w:rFonts w:ascii="Times New Roman" w:hAnsi="Times New Roman" w:cs="Times New Roman"/>
          <w:sz w:val="24"/>
          <w:szCs w:val="24"/>
          <w:lang w:val="de-DE"/>
        </w:rPr>
      </w:pPr>
      <w:r w:rsidRPr="00100A7C">
        <w:rPr>
          <w:rFonts w:ascii="Times New Roman" w:hAnsi="Times New Roman" w:cs="Times New Roman"/>
          <w:sz w:val="24"/>
          <w:szCs w:val="24"/>
          <w:lang w:val="de-DE"/>
        </w:rPr>
        <w:t>3. Hast du einen Computer?</w:t>
      </w:r>
    </w:p>
    <w:p w:rsidR="00290DDF" w:rsidRPr="00100A7C" w:rsidRDefault="00290DDF" w:rsidP="00100A7C">
      <w:pPr>
        <w:pStyle w:val="a3"/>
        <w:ind w:left="426" w:hanging="11"/>
        <w:jc w:val="both"/>
        <w:rPr>
          <w:rFonts w:ascii="Times New Roman" w:hAnsi="Times New Roman" w:cs="Times New Roman"/>
          <w:sz w:val="24"/>
          <w:szCs w:val="24"/>
          <w:lang w:val="de-DE"/>
        </w:rPr>
      </w:pPr>
      <w:r w:rsidRPr="00100A7C">
        <w:rPr>
          <w:rFonts w:ascii="Times New Roman" w:hAnsi="Times New Roman" w:cs="Times New Roman"/>
          <w:sz w:val="24"/>
          <w:szCs w:val="24"/>
          <w:lang w:val="de-DE"/>
        </w:rPr>
        <w:t>4. Was kannst du mit dem Computer machen?</w:t>
      </w:r>
    </w:p>
    <w:p w:rsidR="0022014D" w:rsidRPr="00100A7C" w:rsidRDefault="0022014D" w:rsidP="00290DDF">
      <w:pPr>
        <w:pStyle w:val="a3"/>
        <w:ind w:hanging="11"/>
        <w:jc w:val="center"/>
        <w:rPr>
          <w:rFonts w:ascii="Times New Roman" w:hAnsi="Times New Roman" w:cs="Times New Roman"/>
          <w:sz w:val="24"/>
          <w:szCs w:val="24"/>
          <w:lang w:val="de-DE"/>
        </w:rPr>
      </w:pPr>
    </w:p>
    <w:p w:rsidR="00290DDF" w:rsidRPr="00100A7C" w:rsidRDefault="00290DDF" w:rsidP="00290DDF">
      <w:pPr>
        <w:pStyle w:val="a3"/>
        <w:ind w:hanging="11"/>
        <w:jc w:val="center"/>
        <w:rPr>
          <w:rFonts w:ascii="Times New Roman" w:hAnsi="Times New Roman" w:cs="Times New Roman"/>
          <w:sz w:val="24"/>
          <w:szCs w:val="24"/>
          <w:lang w:val="de-DE"/>
        </w:rPr>
      </w:pPr>
      <w:r w:rsidRPr="00100A7C">
        <w:rPr>
          <w:rFonts w:ascii="Times New Roman" w:hAnsi="Times New Roman" w:cs="Times New Roman"/>
          <w:sz w:val="24"/>
          <w:szCs w:val="24"/>
          <w:lang w:val="de-DE"/>
        </w:rPr>
        <w:t>Computer</w:t>
      </w:r>
    </w:p>
    <w:p w:rsidR="00B07E40" w:rsidRPr="00100A7C" w:rsidRDefault="008D28B5" w:rsidP="008D28B5">
      <w:pPr>
        <w:pStyle w:val="a3"/>
        <w:ind w:left="0"/>
        <w:jc w:val="both"/>
        <w:rPr>
          <w:rFonts w:ascii="Times New Roman" w:hAnsi="Times New Roman" w:cs="Times New Roman"/>
          <w:sz w:val="24"/>
          <w:szCs w:val="24"/>
          <w:lang w:val="de-DE"/>
        </w:rPr>
      </w:pPr>
      <w:r w:rsidRPr="00100A7C">
        <w:rPr>
          <w:rFonts w:ascii="Times New Roman" w:hAnsi="Times New Roman" w:cs="Times New Roman"/>
          <w:sz w:val="24"/>
          <w:szCs w:val="24"/>
          <w:lang w:val="de-DE"/>
        </w:rPr>
        <w:t xml:space="preserve"> </w:t>
      </w:r>
      <w:r w:rsidR="00B07E40" w:rsidRPr="00100A7C">
        <w:rPr>
          <w:rFonts w:ascii="Times New Roman" w:hAnsi="Times New Roman" w:cs="Times New Roman"/>
          <w:sz w:val="24"/>
          <w:szCs w:val="24"/>
          <w:lang w:val="de-DE"/>
        </w:rPr>
        <w:t xml:space="preserve">… Da kann man Freunde in aller Welt haben. Du schreibst, zum Beispiel, einen Brief an deinen Freund in Namibia oder Deutschland. Nur drei Sekunden, na gut, drei Minuten ß und dein Freund bekommt den Brief. Die elektronische Post funktioniert blitzschnell. </w:t>
      </w:r>
    </w:p>
    <w:p w:rsidR="00B07E40" w:rsidRPr="00100A7C" w:rsidRDefault="00291E48" w:rsidP="00B07E40">
      <w:pPr>
        <w:pStyle w:val="a3"/>
        <w:ind w:left="0"/>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B07E40" w:rsidRPr="00100A7C">
        <w:rPr>
          <w:rFonts w:ascii="Times New Roman" w:hAnsi="Times New Roman" w:cs="Times New Roman"/>
          <w:sz w:val="24"/>
          <w:szCs w:val="24"/>
          <w:lang w:val="de-DE"/>
        </w:rPr>
        <w:t xml:space="preserve">Im Internet kann man Bücher lesen, einkaufen, etwas diskutieren, denn es gibt da Bibliotheken, Geschäfte und Konferenzen. Im Internet kann man Sprachen lernen. </w:t>
      </w:r>
      <w:r w:rsidR="00B07E40" w:rsidRPr="00100A7C">
        <w:rPr>
          <w:rFonts w:ascii="Times New Roman" w:hAnsi="Times New Roman" w:cs="Times New Roman"/>
          <w:b/>
          <w:sz w:val="24"/>
          <w:szCs w:val="24"/>
          <w:lang w:val="de-DE"/>
        </w:rPr>
        <w:t>Internet kann bei Hausaufgaben helfen.</w:t>
      </w:r>
      <w:r w:rsidR="00B07E40" w:rsidRPr="00100A7C">
        <w:rPr>
          <w:rFonts w:ascii="Times New Roman" w:hAnsi="Times New Roman" w:cs="Times New Roman"/>
          <w:sz w:val="24"/>
          <w:szCs w:val="24"/>
          <w:lang w:val="de-DE"/>
        </w:rPr>
        <w:t xml:space="preserve"> Denn Internet </w:t>
      </w:r>
      <w:r w:rsidR="005E12DA" w:rsidRPr="00100A7C">
        <w:rPr>
          <w:rFonts w:ascii="Times New Roman" w:hAnsi="Times New Roman" w:cs="Times New Roman"/>
          <w:sz w:val="24"/>
          <w:szCs w:val="24"/>
          <w:lang w:val="de-DE"/>
        </w:rPr>
        <w:t xml:space="preserve">weiß alles, was die Menschheit weiß. Viele Leute arbeiten im Internet. Ach was! Im Internet kann man auch wohnen und einander besuchen, denn es gibt schon virtuelle Städte. </w:t>
      </w:r>
    </w:p>
    <w:p w:rsidR="005E12DA" w:rsidRPr="00100A7C" w:rsidRDefault="00291E48" w:rsidP="00B07E40">
      <w:pPr>
        <w:pStyle w:val="a3"/>
        <w:ind w:left="0"/>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5E12DA" w:rsidRPr="00100A7C">
        <w:rPr>
          <w:rFonts w:ascii="Times New Roman" w:hAnsi="Times New Roman" w:cs="Times New Roman"/>
          <w:sz w:val="24"/>
          <w:szCs w:val="24"/>
          <w:lang w:val="de-DE"/>
        </w:rPr>
        <w:t xml:space="preserve">Für Kinder gibt es Kindernetze. Das deutsche Kindernetz heißt </w:t>
      </w:r>
      <w:r w:rsidR="005E12DA" w:rsidRPr="00100A7C">
        <w:rPr>
          <w:rFonts w:ascii="Times New Roman" w:hAnsi="Times New Roman" w:cs="Times New Roman"/>
          <w:sz w:val="24"/>
          <w:szCs w:val="24"/>
          <w:u w:val="single"/>
          <w:lang w:val="de-DE"/>
        </w:rPr>
        <w:t>kidnet.de.</w:t>
      </w:r>
    </w:p>
    <w:p w:rsidR="005E12DA" w:rsidRPr="00100A7C" w:rsidRDefault="00291E48" w:rsidP="00B07E40">
      <w:pPr>
        <w:pStyle w:val="a3"/>
        <w:ind w:left="0"/>
        <w:jc w:val="both"/>
        <w:rPr>
          <w:rFonts w:ascii="Times New Roman" w:hAnsi="Times New Roman" w:cs="Times New Roman"/>
          <w:sz w:val="24"/>
          <w:szCs w:val="24"/>
          <w:lang w:val="de-DE"/>
        </w:rPr>
      </w:pPr>
      <w:r>
        <w:rPr>
          <w:rFonts w:ascii="Times New Roman" w:hAnsi="Times New Roman" w:cs="Times New Roman"/>
          <w:sz w:val="24"/>
          <w:szCs w:val="24"/>
          <w:lang w:val="de-DE"/>
        </w:rPr>
        <w:tab/>
      </w:r>
      <w:r w:rsidR="005E12DA" w:rsidRPr="00100A7C">
        <w:rPr>
          <w:rFonts w:ascii="Times New Roman" w:hAnsi="Times New Roman" w:cs="Times New Roman"/>
          <w:sz w:val="24"/>
          <w:szCs w:val="24"/>
          <w:lang w:val="de-DE"/>
        </w:rPr>
        <w:t>Da kann man spielen, Geschichten lesen und schreiben, etwas diskutieren, Freunde finden oder eine Home</w:t>
      </w:r>
      <w:r w:rsidR="008D28B5" w:rsidRPr="00100A7C">
        <w:rPr>
          <w:rFonts w:ascii="Times New Roman" w:hAnsi="Times New Roman" w:cs="Times New Roman"/>
          <w:sz w:val="24"/>
          <w:szCs w:val="24"/>
          <w:lang w:val="de-DE"/>
        </w:rPr>
        <w:t>page machen.</w:t>
      </w:r>
    </w:p>
    <w:p w:rsidR="008D28B5" w:rsidRPr="00100A7C" w:rsidRDefault="00291E48" w:rsidP="00B07E40">
      <w:pPr>
        <w:pStyle w:val="a3"/>
        <w:ind w:left="0"/>
        <w:jc w:val="both"/>
        <w:rPr>
          <w:rFonts w:ascii="Times New Roman" w:hAnsi="Times New Roman" w:cs="Times New Roman"/>
          <w:sz w:val="24"/>
          <w:szCs w:val="24"/>
        </w:rPr>
      </w:pPr>
      <w:r>
        <w:rPr>
          <w:rFonts w:ascii="Times New Roman" w:hAnsi="Times New Roman" w:cs="Times New Roman"/>
          <w:sz w:val="24"/>
          <w:szCs w:val="24"/>
          <w:lang w:val="de-DE"/>
        </w:rPr>
        <w:tab/>
      </w:r>
      <w:r w:rsidR="008D28B5" w:rsidRPr="00100A7C">
        <w:rPr>
          <w:rFonts w:ascii="Times New Roman" w:hAnsi="Times New Roman" w:cs="Times New Roman"/>
          <w:sz w:val="24"/>
          <w:szCs w:val="24"/>
          <w:lang w:val="de-DE"/>
        </w:rPr>
        <w:t>Wenn du aber noch keinen Computer hast, ist es auch keine Katastrophe. Dann</w:t>
      </w:r>
      <w:r w:rsidR="008D28B5" w:rsidRPr="00100A7C">
        <w:rPr>
          <w:rFonts w:ascii="Times New Roman" w:hAnsi="Times New Roman" w:cs="Times New Roman"/>
          <w:sz w:val="24"/>
          <w:szCs w:val="24"/>
        </w:rPr>
        <w:t xml:space="preserve"> </w:t>
      </w:r>
      <w:r w:rsidR="008D28B5" w:rsidRPr="00100A7C">
        <w:rPr>
          <w:rFonts w:ascii="Times New Roman" w:hAnsi="Times New Roman" w:cs="Times New Roman"/>
          <w:sz w:val="24"/>
          <w:szCs w:val="24"/>
          <w:lang w:val="de-DE"/>
        </w:rPr>
        <w:t>hast</w:t>
      </w:r>
      <w:r w:rsidR="008D28B5" w:rsidRPr="00100A7C">
        <w:rPr>
          <w:rFonts w:ascii="Times New Roman" w:hAnsi="Times New Roman" w:cs="Times New Roman"/>
          <w:sz w:val="24"/>
          <w:szCs w:val="24"/>
        </w:rPr>
        <w:t xml:space="preserve"> </w:t>
      </w:r>
      <w:r w:rsidR="008D28B5" w:rsidRPr="00100A7C">
        <w:rPr>
          <w:rFonts w:ascii="Times New Roman" w:hAnsi="Times New Roman" w:cs="Times New Roman"/>
          <w:sz w:val="24"/>
          <w:szCs w:val="24"/>
          <w:lang w:val="de-DE"/>
        </w:rPr>
        <w:t>du</w:t>
      </w:r>
      <w:r w:rsidR="008D28B5" w:rsidRPr="00100A7C">
        <w:rPr>
          <w:rFonts w:ascii="Times New Roman" w:hAnsi="Times New Roman" w:cs="Times New Roman"/>
          <w:sz w:val="24"/>
          <w:szCs w:val="24"/>
        </w:rPr>
        <w:t xml:space="preserve"> </w:t>
      </w:r>
      <w:r w:rsidR="008D28B5" w:rsidRPr="00100A7C">
        <w:rPr>
          <w:rFonts w:ascii="Times New Roman" w:hAnsi="Times New Roman" w:cs="Times New Roman"/>
          <w:sz w:val="24"/>
          <w:szCs w:val="24"/>
          <w:lang w:val="de-DE"/>
        </w:rPr>
        <w:t>bestimmt</w:t>
      </w:r>
      <w:r w:rsidR="008D28B5" w:rsidRPr="00100A7C">
        <w:rPr>
          <w:rFonts w:ascii="Times New Roman" w:hAnsi="Times New Roman" w:cs="Times New Roman"/>
          <w:sz w:val="24"/>
          <w:szCs w:val="24"/>
        </w:rPr>
        <w:t xml:space="preserve"> </w:t>
      </w:r>
      <w:r w:rsidR="008D28B5" w:rsidRPr="00100A7C">
        <w:rPr>
          <w:rFonts w:ascii="Times New Roman" w:hAnsi="Times New Roman" w:cs="Times New Roman"/>
          <w:sz w:val="24"/>
          <w:szCs w:val="24"/>
          <w:lang w:val="de-DE"/>
        </w:rPr>
        <w:t>etwas</w:t>
      </w:r>
      <w:r w:rsidR="008D28B5" w:rsidRPr="00100A7C">
        <w:rPr>
          <w:rFonts w:ascii="Times New Roman" w:hAnsi="Times New Roman" w:cs="Times New Roman"/>
          <w:sz w:val="24"/>
          <w:szCs w:val="24"/>
        </w:rPr>
        <w:t xml:space="preserve"> </w:t>
      </w:r>
      <w:r w:rsidR="008D28B5" w:rsidRPr="00100A7C">
        <w:rPr>
          <w:rFonts w:ascii="Times New Roman" w:hAnsi="Times New Roman" w:cs="Times New Roman"/>
          <w:sz w:val="24"/>
          <w:szCs w:val="24"/>
          <w:lang w:val="de-DE"/>
        </w:rPr>
        <w:t>anderes</w:t>
      </w:r>
      <w:r w:rsidR="008D28B5" w:rsidRPr="00100A7C">
        <w:rPr>
          <w:rFonts w:ascii="Times New Roman" w:hAnsi="Times New Roman" w:cs="Times New Roman"/>
          <w:sz w:val="24"/>
          <w:szCs w:val="24"/>
        </w:rPr>
        <w:t>!</w:t>
      </w:r>
    </w:p>
    <w:p w:rsidR="007D5972" w:rsidRPr="005964A5" w:rsidRDefault="00CF4EA0" w:rsidP="00CF4EA0">
      <w:pPr>
        <w:pStyle w:val="a3"/>
        <w:ind w:hanging="720"/>
        <w:jc w:val="both"/>
        <w:rPr>
          <w:rFonts w:ascii="Times New Roman" w:hAnsi="Times New Roman" w:cs="Times New Roman"/>
          <w:b/>
          <w:sz w:val="24"/>
          <w:szCs w:val="24"/>
        </w:rPr>
      </w:pPr>
      <w:r>
        <w:rPr>
          <w:rFonts w:ascii="Times New Roman" w:hAnsi="Times New Roman" w:cs="Times New Roman"/>
          <w:b/>
          <w:sz w:val="24"/>
          <w:szCs w:val="24"/>
        </w:rPr>
        <w:t>Задание 6. Провед</w:t>
      </w:r>
      <w:r w:rsidR="007D5972" w:rsidRPr="005964A5">
        <w:rPr>
          <w:rFonts w:ascii="Times New Roman" w:hAnsi="Times New Roman" w:cs="Times New Roman"/>
          <w:b/>
          <w:sz w:val="24"/>
          <w:szCs w:val="24"/>
        </w:rPr>
        <w:t>и</w:t>
      </w:r>
      <w:r>
        <w:rPr>
          <w:rFonts w:ascii="Times New Roman" w:hAnsi="Times New Roman" w:cs="Times New Roman"/>
          <w:b/>
          <w:sz w:val="24"/>
          <w:szCs w:val="24"/>
        </w:rPr>
        <w:t xml:space="preserve"> оценку своей работы, запиши </w:t>
      </w:r>
      <w:r w:rsidR="007D5972" w:rsidRPr="005964A5">
        <w:rPr>
          <w:rFonts w:ascii="Times New Roman" w:hAnsi="Times New Roman" w:cs="Times New Roman"/>
          <w:b/>
          <w:sz w:val="24"/>
          <w:szCs w:val="24"/>
        </w:rPr>
        <w:t>в бланке ответов!</w:t>
      </w:r>
    </w:p>
    <w:p w:rsidR="00714A55" w:rsidRPr="00100A7C" w:rsidRDefault="00714A55" w:rsidP="00714A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w:t>
      </w:r>
      <w:r w:rsidR="000909E0">
        <w:rPr>
          <w:rFonts w:ascii="Times New Roman" w:hAnsi="Times New Roman" w:cs="Times New Roman"/>
          <w:sz w:val="24"/>
          <w:szCs w:val="24"/>
        </w:rPr>
        <w:t>ние 4</w:t>
      </w:r>
    </w:p>
    <w:p w:rsidR="004B271B" w:rsidRDefault="004B271B" w:rsidP="00065865">
      <w:pPr>
        <w:spacing w:after="0" w:line="240" w:lineRule="auto"/>
        <w:jc w:val="center"/>
        <w:rPr>
          <w:rFonts w:ascii="Times New Roman" w:eastAsiaTheme="minorEastAsia" w:hAnsi="Times New Roman" w:cs="Times New Roman"/>
          <w:b/>
          <w:sz w:val="24"/>
          <w:szCs w:val="24"/>
          <w:lang w:eastAsia="ru-RU"/>
        </w:rPr>
      </w:pPr>
    </w:p>
    <w:p w:rsidR="00065865" w:rsidRPr="00065865" w:rsidRDefault="00065865" w:rsidP="00065865">
      <w:pPr>
        <w:spacing w:after="0" w:line="240" w:lineRule="auto"/>
        <w:jc w:val="center"/>
        <w:rPr>
          <w:rFonts w:ascii="Times New Roman" w:eastAsiaTheme="minorEastAsia" w:hAnsi="Times New Roman" w:cs="Times New Roman"/>
          <w:b/>
          <w:sz w:val="24"/>
          <w:szCs w:val="24"/>
          <w:lang w:eastAsia="ru-RU"/>
        </w:rPr>
      </w:pPr>
      <w:bookmarkStart w:id="0" w:name="_GoBack"/>
      <w:bookmarkEnd w:id="0"/>
      <w:r w:rsidRPr="00065865">
        <w:rPr>
          <w:rFonts w:ascii="Times New Roman" w:eastAsiaTheme="minorEastAsia" w:hAnsi="Times New Roman" w:cs="Times New Roman"/>
          <w:b/>
          <w:sz w:val="24"/>
          <w:szCs w:val="24"/>
          <w:lang w:eastAsia="ru-RU"/>
        </w:rPr>
        <w:t>Бланк ответов учащихся</w:t>
      </w:r>
    </w:p>
    <w:p w:rsidR="00065865" w:rsidRPr="00065865" w:rsidRDefault="00065865" w:rsidP="00065865">
      <w:pPr>
        <w:spacing w:after="0" w:line="240" w:lineRule="auto"/>
        <w:jc w:val="center"/>
        <w:rPr>
          <w:rFonts w:ascii="Times New Roman" w:eastAsiaTheme="minorEastAsia" w:hAnsi="Times New Roman" w:cs="Times New Roman"/>
          <w:b/>
          <w:sz w:val="24"/>
          <w:szCs w:val="24"/>
          <w:lang w:eastAsia="ru-RU"/>
        </w:rPr>
      </w:pPr>
      <w:proofErr w:type="spellStart"/>
      <w:proofErr w:type="gramStart"/>
      <w:r w:rsidRPr="00065865">
        <w:rPr>
          <w:rFonts w:ascii="Times New Roman" w:eastAsiaTheme="minorEastAsia" w:hAnsi="Times New Roman" w:cs="Times New Roman"/>
          <w:b/>
          <w:sz w:val="24"/>
          <w:szCs w:val="24"/>
          <w:lang w:eastAsia="ru-RU"/>
        </w:rPr>
        <w:t>метапредметной</w:t>
      </w:r>
      <w:proofErr w:type="spellEnd"/>
      <w:proofErr w:type="gramEnd"/>
      <w:r w:rsidRPr="00065865">
        <w:rPr>
          <w:rFonts w:ascii="Times New Roman" w:eastAsiaTheme="minorEastAsia" w:hAnsi="Times New Roman" w:cs="Times New Roman"/>
          <w:b/>
          <w:sz w:val="24"/>
          <w:szCs w:val="24"/>
          <w:lang w:eastAsia="ru-RU"/>
        </w:rPr>
        <w:t xml:space="preserve"> работы  по немецкому языку, 6 класс </w:t>
      </w:r>
    </w:p>
    <w:p w:rsidR="00065865" w:rsidRPr="00065865" w:rsidRDefault="00065865" w:rsidP="00065865">
      <w:pPr>
        <w:spacing w:after="0" w:line="240" w:lineRule="auto"/>
        <w:jc w:val="center"/>
        <w:rPr>
          <w:rFonts w:ascii="Times New Roman" w:eastAsiaTheme="minorEastAsia" w:hAnsi="Times New Roman" w:cs="Times New Roman"/>
          <w:b/>
          <w:sz w:val="24"/>
          <w:szCs w:val="24"/>
          <w:lang w:eastAsia="ru-RU"/>
        </w:rPr>
      </w:pPr>
    </w:p>
    <w:p w:rsidR="00065865" w:rsidRDefault="00065865" w:rsidP="00962AD1">
      <w:pPr>
        <w:spacing w:after="200" w:line="240" w:lineRule="auto"/>
        <w:ind w:left="-851" w:firstLine="709"/>
        <w:rPr>
          <w:rFonts w:ascii="Times New Roman" w:eastAsiaTheme="minorEastAsia" w:hAnsi="Times New Roman" w:cs="Times New Roman"/>
          <w:sz w:val="24"/>
          <w:szCs w:val="24"/>
          <w:lang w:eastAsia="ru-RU"/>
        </w:rPr>
      </w:pPr>
      <w:r w:rsidRPr="00065865">
        <w:rPr>
          <w:rFonts w:ascii="Times New Roman" w:eastAsiaTheme="minorEastAsia" w:hAnsi="Times New Roman" w:cs="Times New Roman"/>
          <w:b/>
          <w:sz w:val="24"/>
          <w:szCs w:val="24"/>
          <w:lang w:eastAsia="ru-RU"/>
        </w:rPr>
        <w:t>_______________________________________________________________</w:t>
      </w:r>
      <w:proofErr w:type="gramStart"/>
      <w:r w:rsidRPr="00065865">
        <w:rPr>
          <w:rFonts w:ascii="Times New Roman" w:eastAsiaTheme="minorEastAsia" w:hAnsi="Times New Roman" w:cs="Times New Roman"/>
          <w:b/>
          <w:sz w:val="24"/>
          <w:szCs w:val="24"/>
          <w:lang w:eastAsia="ru-RU"/>
        </w:rPr>
        <w:t>_</w:t>
      </w:r>
      <w:r w:rsidRPr="00065865">
        <w:rPr>
          <w:rFonts w:ascii="Times New Roman" w:eastAsiaTheme="minorEastAsia" w:hAnsi="Times New Roman" w:cs="Times New Roman"/>
          <w:sz w:val="24"/>
          <w:szCs w:val="24"/>
          <w:lang w:eastAsia="ru-RU"/>
        </w:rPr>
        <w:t>(</w:t>
      </w:r>
      <w:proofErr w:type="gramEnd"/>
      <w:r w:rsidRPr="00065865">
        <w:rPr>
          <w:rFonts w:ascii="Times New Roman" w:eastAsiaTheme="minorEastAsia" w:hAnsi="Times New Roman" w:cs="Times New Roman"/>
          <w:sz w:val="24"/>
          <w:szCs w:val="24"/>
          <w:lang w:eastAsia="ru-RU"/>
        </w:rPr>
        <w:t>Ф.И. учащегося)</w:t>
      </w:r>
    </w:p>
    <w:p w:rsidR="00065865" w:rsidRPr="00065865" w:rsidRDefault="00065865" w:rsidP="00065865">
      <w:pPr>
        <w:spacing w:after="200" w:line="240" w:lineRule="auto"/>
        <w:ind w:left="-851" w:firstLine="142"/>
        <w:rPr>
          <w:rFonts w:ascii="Times New Roman" w:eastAsiaTheme="minorEastAsia" w:hAnsi="Times New Roman" w:cs="Times New Roman"/>
          <w:sz w:val="24"/>
          <w:szCs w:val="24"/>
          <w:lang w:eastAsia="ru-RU"/>
        </w:rPr>
      </w:pPr>
    </w:p>
    <w:tbl>
      <w:tblPr>
        <w:tblStyle w:val="1"/>
        <w:tblW w:w="9514" w:type="dxa"/>
        <w:tblInd w:w="-147" w:type="dxa"/>
        <w:tblLayout w:type="fixed"/>
        <w:tblLook w:val="04A0" w:firstRow="1" w:lastRow="0" w:firstColumn="1" w:lastColumn="0" w:noHBand="0" w:noVBand="1"/>
      </w:tblPr>
      <w:tblGrid>
        <w:gridCol w:w="1276"/>
        <w:gridCol w:w="8238"/>
      </w:tblGrid>
      <w:tr w:rsidR="00065865" w:rsidRPr="00065865" w:rsidTr="00962AD1">
        <w:tc>
          <w:tcPr>
            <w:tcW w:w="1276" w:type="dxa"/>
            <w:tcBorders>
              <w:righ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proofErr w:type="gramStart"/>
            <w:r w:rsidRPr="00065865">
              <w:rPr>
                <w:rFonts w:ascii="Times New Roman" w:eastAsiaTheme="minorEastAsia" w:hAnsi="Times New Roman"/>
                <w:sz w:val="28"/>
                <w:szCs w:val="28"/>
              </w:rPr>
              <w:t>номер</w:t>
            </w:r>
            <w:proofErr w:type="gramEnd"/>
            <w:r w:rsidRPr="00065865">
              <w:rPr>
                <w:rFonts w:ascii="Times New Roman" w:eastAsiaTheme="minorEastAsia" w:hAnsi="Times New Roman"/>
                <w:sz w:val="28"/>
                <w:szCs w:val="28"/>
              </w:rPr>
              <w:t xml:space="preserve"> задания</w:t>
            </w:r>
          </w:p>
        </w:tc>
        <w:tc>
          <w:tcPr>
            <w:tcW w:w="8238" w:type="dxa"/>
            <w:tcBorders>
              <w:lef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proofErr w:type="gramStart"/>
            <w:r w:rsidRPr="00065865">
              <w:rPr>
                <w:rFonts w:ascii="Times New Roman" w:eastAsiaTheme="minorEastAsia" w:hAnsi="Times New Roman"/>
                <w:sz w:val="28"/>
                <w:szCs w:val="28"/>
              </w:rPr>
              <w:t>ответ</w:t>
            </w:r>
            <w:proofErr w:type="gramEnd"/>
          </w:p>
        </w:tc>
      </w:tr>
      <w:tr w:rsidR="00065865" w:rsidRPr="00065865" w:rsidTr="00962AD1">
        <w:tc>
          <w:tcPr>
            <w:tcW w:w="1276" w:type="dxa"/>
            <w:tcBorders>
              <w:righ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r w:rsidRPr="00065865">
              <w:rPr>
                <w:rFonts w:ascii="Times New Roman" w:eastAsiaTheme="minorEastAsia" w:hAnsi="Times New Roman"/>
                <w:sz w:val="28"/>
                <w:szCs w:val="28"/>
              </w:rPr>
              <w:t>1</w:t>
            </w:r>
          </w:p>
        </w:tc>
        <w:tc>
          <w:tcPr>
            <w:tcW w:w="8238" w:type="dxa"/>
            <w:tcBorders>
              <w:left w:val="single" w:sz="4" w:space="0" w:color="auto"/>
            </w:tcBorders>
          </w:tcPr>
          <w:p w:rsidR="00065865" w:rsidRPr="00065865" w:rsidRDefault="00065865" w:rsidP="00065865">
            <w:pPr>
              <w:numPr>
                <w:ilvl w:val="0"/>
                <w:numId w:val="7"/>
              </w:numPr>
              <w:tabs>
                <w:tab w:val="left" w:leader="underscore" w:pos="2057"/>
              </w:tabs>
              <w:spacing w:after="0"/>
              <w:jc w:val="both"/>
              <w:rPr>
                <w:rFonts w:ascii="Times New Roman" w:eastAsiaTheme="minorEastAsia" w:hAnsi="Times New Roman"/>
                <w:sz w:val="28"/>
                <w:szCs w:val="28"/>
              </w:rPr>
            </w:pPr>
            <w:r w:rsidRPr="00065865">
              <w:rPr>
                <w:rFonts w:ascii="Times New Roman" w:eastAsiaTheme="minorEastAsia" w:hAnsi="Times New Roman"/>
                <w:sz w:val="28"/>
                <w:szCs w:val="28"/>
              </w:rPr>
              <w:t xml:space="preserve">     ;   2 -      ;  3 -       .</w:t>
            </w:r>
          </w:p>
          <w:p w:rsidR="00065865" w:rsidRPr="00065865" w:rsidRDefault="00065865" w:rsidP="00065865">
            <w:pPr>
              <w:tabs>
                <w:tab w:val="left" w:leader="underscore" w:pos="2057"/>
              </w:tabs>
              <w:spacing w:after="0"/>
              <w:jc w:val="both"/>
              <w:rPr>
                <w:rFonts w:ascii="Times New Roman" w:eastAsiaTheme="minorEastAsia" w:hAnsi="Times New Roman"/>
                <w:sz w:val="28"/>
                <w:szCs w:val="28"/>
                <w:lang w:val="de-DE"/>
              </w:rPr>
            </w:pPr>
          </w:p>
        </w:tc>
      </w:tr>
      <w:tr w:rsidR="00065865" w:rsidRPr="00065865" w:rsidTr="00962AD1">
        <w:trPr>
          <w:trHeight w:val="165"/>
        </w:trPr>
        <w:tc>
          <w:tcPr>
            <w:tcW w:w="1276" w:type="dxa"/>
            <w:vMerge w:val="restart"/>
            <w:tcBorders>
              <w:righ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r w:rsidRPr="00065865">
              <w:rPr>
                <w:rFonts w:ascii="Times New Roman" w:eastAsiaTheme="minorEastAsia" w:hAnsi="Times New Roman"/>
                <w:sz w:val="28"/>
                <w:szCs w:val="28"/>
              </w:rPr>
              <w:t>2</w:t>
            </w:r>
          </w:p>
        </w:tc>
        <w:tc>
          <w:tcPr>
            <w:tcW w:w="8238" w:type="dxa"/>
            <w:tcBorders>
              <w:left w:val="single" w:sz="4" w:space="0" w:color="auto"/>
            </w:tcBorders>
          </w:tcPr>
          <w:p w:rsidR="000909E0" w:rsidRDefault="000909E0" w:rsidP="00065865">
            <w:pPr>
              <w:tabs>
                <w:tab w:val="left" w:leader="underscore" w:pos="2057"/>
              </w:tabs>
              <w:spacing w:after="0"/>
              <w:jc w:val="both"/>
              <w:rPr>
                <w:rFonts w:ascii="Times New Roman" w:eastAsiaTheme="minorEastAsia" w:hAnsi="Times New Roman"/>
                <w:sz w:val="28"/>
                <w:szCs w:val="28"/>
                <w:lang w:val="de-DE"/>
              </w:rPr>
            </w:pPr>
          </w:p>
          <w:p w:rsidR="00065865" w:rsidRPr="000909E0" w:rsidRDefault="00065865" w:rsidP="00065865">
            <w:pPr>
              <w:tabs>
                <w:tab w:val="left" w:leader="underscore" w:pos="2057"/>
              </w:tabs>
              <w:spacing w:after="0"/>
              <w:jc w:val="both"/>
              <w:rPr>
                <w:rFonts w:ascii="Times New Roman" w:eastAsiaTheme="minorEastAsia" w:hAnsi="Times New Roman"/>
                <w:sz w:val="28"/>
                <w:szCs w:val="28"/>
              </w:rPr>
            </w:pPr>
            <w:r w:rsidRPr="00065865">
              <w:rPr>
                <w:rFonts w:ascii="Times New Roman" w:eastAsiaTheme="minorEastAsia" w:hAnsi="Times New Roman"/>
                <w:sz w:val="28"/>
                <w:szCs w:val="28"/>
                <w:lang w:val="de-DE"/>
              </w:rPr>
              <w:t>a</w:t>
            </w:r>
            <w:r w:rsidR="000909E0">
              <w:rPr>
                <w:rFonts w:ascii="Times New Roman" w:eastAsiaTheme="minorEastAsia" w:hAnsi="Times New Roman"/>
                <w:sz w:val="28"/>
                <w:szCs w:val="28"/>
              </w:rPr>
              <w:t>________________________________________________________</w:t>
            </w:r>
          </w:p>
        </w:tc>
      </w:tr>
      <w:tr w:rsidR="00065865" w:rsidRPr="00065865" w:rsidTr="00962AD1">
        <w:trPr>
          <w:trHeight w:val="210"/>
        </w:trPr>
        <w:tc>
          <w:tcPr>
            <w:tcW w:w="1276" w:type="dxa"/>
            <w:vMerge/>
            <w:tcBorders>
              <w:righ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p>
        </w:tc>
        <w:tc>
          <w:tcPr>
            <w:tcW w:w="8238" w:type="dxa"/>
            <w:tcBorders>
              <w:left w:val="single" w:sz="4" w:space="0" w:color="auto"/>
            </w:tcBorders>
          </w:tcPr>
          <w:p w:rsidR="000909E0" w:rsidRDefault="000909E0" w:rsidP="00065865">
            <w:pPr>
              <w:tabs>
                <w:tab w:val="left" w:leader="underscore" w:pos="2057"/>
              </w:tabs>
              <w:spacing w:after="0"/>
              <w:jc w:val="both"/>
              <w:rPr>
                <w:rFonts w:ascii="Times New Roman" w:eastAsiaTheme="minorEastAsia" w:hAnsi="Times New Roman"/>
                <w:sz w:val="28"/>
                <w:szCs w:val="28"/>
                <w:lang w:val="de-DE"/>
              </w:rPr>
            </w:pPr>
          </w:p>
          <w:p w:rsidR="00065865" w:rsidRPr="000909E0" w:rsidRDefault="00065865" w:rsidP="00065865">
            <w:pPr>
              <w:tabs>
                <w:tab w:val="left" w:leader="underscore" w:pos="2057"/>
              </w:tabs>
              <w:spacing w:after="0"/>
              <w:jc w:val="both"/>
              <w:rPr>
                <w:rFonts w:ascii="Times New Roman" w:eastAsiaTheme="minorEastAsia" w:hAnsi="Times New Roman"/>
                <w:sz w:val="28"/>
                <w:szCs w:val="28"/>
              </w:rPr>
            </w:pPr>
            <w:r w:rsidRPr="00065865">
              <w:rPr>
                <w:rFonts w:ascii="Times New Roman" w:eastAsiaTheme="minorEastAsia" w:hAnsi="Times New Roman"/>
                <w:sz w:val="28"/>
                <w:szCs w:val="28"/>
                <w:lang w:val="de-DE"/>
              </w:rPr>
              <w:t>b</w:t>
            </w:r>
            <w:r w:rsidR="000909E0">
              <w:rPr>
                <w:rFonts w:ascii="Times New Roman" w:eastAsiaTheme="minorEastAsia" w:hAnsi="Times New Roman"/>
                <w:sz w:val="28"/>
                <w:szCs w:val="28"/>
              </w:rPr>
              <w:t>________________________________________________________</w:t>
            </w:r>
          </w:p>
        </w:tc>
      </w:tr>
      <w:tr w:rsidR="00065865" w:rsidRPr="00065865" w:rsidTr="00962AD1">
        <w:trPr>
          <w:trHeight w:val="150"/>
        </w:trPr>
        <w:tc>
          <w:tcPr>
            <w:tcW w:w="1276" w:type="dxa"/>
            <w:vMerge w:val="restart"/>
            <w:tcBorders>
              <w:righ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r w:rsidRPr="00065865">
              <w:rPr>
                <w:rFonts w:ascii="Times New Roman" w:eastAsiaTheme="minorEastAsia" w:hAnsi="Times New Roman"/>
                <w:sz w:val="28"/>
                <w:szCs w:val="28"/>
              </w:rPr>
              <w:t>3</w:t>
            </w:r>
          </w:p>
        </w:tc>
        <w:tc>
          <w:tcPr>
            <w:tcW w:w="8238" w:type="dxa"/>
            <w:tcBorders>
              <w:left w:val="single" w:sz="4" w:space="0" w:color="auto"/>
            </w:tcBorders>
          </w:tcPr>
          <w:p w:rsidR="000909E0" w:rsidRDefault="000909E0" w:rsidP="00065865">
            <w:pPr>
              <w:tabs>
                <w:tab w:val="left" w:leader="underscore" w:pos="2057"/>
              </w:tabs>
              <w:spacing w:after="0"/>
              <w:jc w:val="both"/>
              <w:rPr>
                <w:rFonts w:ascii="Times New Roman" w:eastAsiaTheme="minorEastAsia" w:hAnsi="Times New Roman"/>
                <w:sz w:val="28"/>
                <w:szCs w:val="28"/>
                <w:lang w:val="de-DE"/>
              </w:rPr>
            </w:pPr>
          </w:p>
          <w:p w:rsidR="00065865" w:rsidRPr="000909E0" w:rsidRDefault="00065865" w:rsidP="00065865">
            <w:pPr>
              <w:tabs>
                <w:tab w:val="left" w:leader="underscore" w:pos="2057"/>
              </w:tabs>
              <w:spacing w:after="0"/>
              <w:jc w:val="both"/>
              <w:rPr>
                <w:rFonts w:ascii="Times New Roman" w:eastAsiaTheme="minorEastAsia" w:hAnsi="Times New Roman"/>
                <w:sz w:val="28"/>
                <w:szCs w:val="28"/>
              </w:rPr>
            </w:pPr>
            <w:r w:rsidRPr="00065865">
              <w:rPr>
                <w:rFonts w:ascii="Times New Roman" w:eastAsiaTheme="minorEastAsia" w:hAnsi="Times New Roman"/>
                <w:sz w:val="28"/>
                <w:szCs w:val="28"/>
                <w:lang w:val="de-DE"/>
              </w:rPr>
              <w:t>a</w:t>
            </w:r>
            <w:r w:rsidR="000909E0">
              <w:rPr>
                <w:rFonts w:ascii="Times New Roman" w:eastAsiaTheme="minorEastAsia" w:hAnsi="Times New Roman"/>
                <w:sz w:val="28"/>
                <w:szCs w:val="28"/>
              </w:rPr>
              <w:t>________________________________________________________</w:t>
            </w:r>
          </w:p>
        </w:tc>
      </w:tr>
      <w:tr w:rsidR="00065865" w:rsidRPr="00065865" w:rsidTr="00962AD1">
        <w:trPr>
          <w:trHeight w:val="210"/>
        </w:trPr>
        <w:tc>
          <w:tcPr>
            <w:tcW w:w="1276" w:type="dxa"/>
            <w:vMerge/>
            <w:tcBorders>
              <w:righ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p>
        </w:tc>
        <w:tc>
          <w:tcPr>
            <w:tcW w:w="8238" w:type="dxa"/>
            <w:tcBorders>
              <w:left w:val="single" w:sz="4" w:space="0" w:color="auto"/>
            </w:tcBorders>
          </w:tcPr>
          <w:p w:rsidR="000909E0" w:rsidRDefault="000909E0" w:rsidP="00065865">
            <w:pPr>
              <w:tabs>
                <w:tab w:val="left" w:leader="underscore" w:pos="2057"/>
              </w:tabs>
              <w:spacing w:after="0"/>
              <w:jc w:val="both"/>
              <w:rPr>
                <w:rFonts w:ascii="Times New Roman" w:eastAsiaTheme="minorEastAsia" w:hAnsi="Times New Roman"/>
                <w:sz w:val="28"/>
                <w:szCs w:val="28"/>
                <w:lang w:val="de-DE"/>
              </w:rPr>
            </w:pPr>
          </w:p>
          <w:p w:rsidR="00065865" w:rsidRPr="000909E0" w:rsidRDefault="00065865" w:rsidP="00065865">
            <w:pPr>
              <w:tabs>
                <w:tab w:val="left" w:leader="underscore" w:pos="2057"/>
              </w:tabs>
              <w:spacing w:after="0"/>
              <w:jc w:val="both"/>
              <w:rPr>
                <w:rFonts w:ascii="Times New Roman" w:eastAsiaTheme="minorEastAsia" w:hAnsi="Times New Roman"/>
                <w:sz w:val="28"/>
                <w:szCs w:val="28"/>
              </w:rPr>
            </w:pPr>
            <w:r w:rsidRPr="00065865">
              <w:rPr>
                <w:rFonts w:ascii="Times New Roman" w:eastAsiaTheme="minorEastAsia" w:hAnsi="Times New Roman"/>
                <w:sz w:val="28"/>
                <w:szCs w:val="28"/>
                <w:lang w:val="de-DE"/>
              </w:rPr>
              <w:t>b</w:t>
            </w:r>
            <w:r w:rsidR="000909E0">
              <w:rPr>
                <w:rFonts w:ascii="Times New Roman" w:eastAsiaTheme="minorEastAsia" w:hAnsi="Times New Roman"/>
                <w:sz w:val="28"/>
                <w:szCs w:val="28"/>
              </w:rPr>
              <w:t>_________________________________________________________________________________________________________________</w:t>
            </w:r>
          </w:p>
        </w:tc>
      </w:tr>
      <w:tr w:rsidR="00065865" w:rsidRPr="00065865" w:rsidTr="00962AD1">
        <w:trPr>
          <w:trHeight w:val="150"/>
        </w:trPr>
        <w:tc>
          <w:tcPr>
            <w:tcW w:w="1276" w:type="dxa"/>
            <w:vMerge w:val="restart"/>
            <w:tcBorders>
              <w:righ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r w:rsidRPr="00065865">
              <w:rPr>
                <w:rFonts w:ascii="Times New Roman" w:eastAsiaTheme="minorEastAsia" w:hAnsi="Times New Roman"/>
                <w:sz w:val="28"/>
                <w:szCs w:val="28"/>
              </w:rPr>
              <w:lastRenderedPageBreak/>
              <w:t>4</w:t>
            </w:r>
          </w:p>
        </w:tc>
        <w:tc>
          <w:tcPr>
            <w:tcW w:w="8238" w:type="dxa"/>
            <w:tcBorders>
              <w:left w:val="single" w:sz="4" w:space="0" w:color="auto"/>
            </w:tcBorders>
          </w:tcPr>
          <w:p w:rsidR="000909E0" w:rsidRDefault="000909E0" w:rsidP="00065865">
            <w:pPr>
              <w:tabs>
                <w:tab w:val="left" w:leader="underscore" w:pos="2057"/>
              </w:tabs>
              <w:spacing w:after="0"/>
              <w:jc w:val="both"/>
              <w:rPr>
                <w:rFonts w:ascii="Times New Roman" w:eastAsiaTheme="minorEastAsia" w:hAnsi="Times New Roman"/>
                <w:sz w:val="28"/>
                <w:szCs w:val="28"/>
                <w:lang w:val="de-DE"/>
              </w:rPr>
            </w:pPr>
          </w:p>
          <w:p w:rsidR="00065865" w:rsidRPr="000909E0" w:rsidRDefault="00065865" w:rsidP="00065865">
            <w:pPr>
              <w:tabs>
                <w:tab w:val="left" w:leader="underscore" w:pos="2057"/>
              </w:tabs>
              <w:spacing w:after="0"/>
              <w:jc w:val="both"/>
              <w:rPr>
                <w:rFonts w:ascii="Times New Roman" w:eastAsiaTheme="minorEastAsia" w:hAnsi="Times New Roman"/>
                <w:sz w:val="28"/>
                <w:szCs w:val="28"/>
              </w:rPr>
            </w:pPr>
            <w:r w:rsidRPr="00065865">
              <w:rPr>
                <w:rFonts w:ascii="Times New Roman" w:eastAsiaTheme="minorEastAsia" w:hAnsi="Times New Roman"/>
                <w:sz w:val="28"/>
                <w:szCs w:val="28"/>
                <w:lang w:val="de-DE"/>
              </w:rPr>
              <w:t>a</w:t>
            </w:r>
            <w:r w:rsidR="000909E0">
              <w:rPr>
                <w:rFonts w:ascii="Times New Roman" w:eastAsiaTheme="minorEastAsia" w:hAnsi="Times New Roman"/>
                <w:sz w:val="28"/>
                <w:szCs w:val="28"/>
              </w:rPr>
              <w:t>________________________________________________________</w:t>
            </w:r>
          </w:p>
        </w:tc>
      </w:tr>
      <w:tr w:rsidR="00065865" w:rsidRPr="00065865" w:rsidTr="00962AD1">
        <w:trPr>
          <w:trHeight w:val="210"/>
        </w:trPr>
        <w:tc>
          <w:tcPr>
            <w:tcW w:w="1276" w:type="dxa"/>
            <w:vMerge/>
            <w:tcBorders>
              <w:righ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p>
        </w:tc>
        <w:tc>
          <w:tcPr>
            <w:tcW w:w="8238" w:type="dxa"/>
            <w:tcBorders>
              <w:left w:val="single" w:sz="4" w:space="0" w:color="auto"/>
            </w:tcBorders>
          </w:tcPr>
          <w:p w:rsidR="000909E0" w:rsidRDefault="000909E0" w:rsidP="00065865">
            <w:pPr>
              <w:tabs>
                <w:tab w:val="left" w:leader="underscore" w:pos="2057"/>
              </w:tabs>
              <w:spacing w:after="0"/>
              <w:jc w:val="both"/>
              <w:rPr>
                <w:rFonts w:ascii="Times New Roman" w:eastAsiaTheme="minorEastAsia" w:hAnsi="Times New Roman"/>
                <w:sz w:val="28"/>
                <w:szCs w:val="28"/>
                <w:lang w:val="de-DE"/>
              </w:rPr>
            </w:pPr>
          </w:p>
          <w:p w:rsidR="000909E0" w:rsidRPr="000909E0" w:rsidRDefault="00065865" w:rsidP="00065865">
            <w:pPr>
              <w:tabs>
                <w:tab w:val="left" w:leader="underscore" w:pos="2057"/>
              </w:tabs>
              <w:spacing w:after="0"/>
              <w:jc w:val="both"/>
              <w:rPr>
                <w:rFonts w:ascii="Times New Roman" w:eastAsiaTheme="minorEastAsia" w:hAnsi="Times New Roman"/>
                <w:sz w:val="28"/>
                <w:szCs w:val="28"/>
              </w:rPr>
            </w:pPr>
            <w:r w:rsidRPr="00065865">
              <w:rPr>
                <w:rFonts w:ascii="Times New Roman" w:eastAsiaTheme="minorEastAsia" w:hAnsi="Times New Roman"/>
                <w:sz w:val="28"/>
                <w:szCs w:val="28"/>
                <w:lang w:val="de-DE"/>
              </w:rPr>
              <w:t>b</w:t>
            </w:r>
            <w:r w:rsidR="000909E0">
              <w:rPr>
                <w:rFonts w:ascii="Times New Roman" w:eastAsiaTheme="minorEastAsia" w:hAnsi="Times New Roman"/>
                <w:sz w:val="28"/>
                <w:szCs w:val="28"/>
              </w:rPr>
              <w:t>_________________________________________________________________________________________________________________</w:t>
            </w:r>
          </w:p>
          <w:tbl>
            <w:tblPr>
              <w:tblStyle w:val="1"/>
              <w:tblpPr w:leftFromText="180" w:rightFromText="180" w:vertAnchor="text" w:horzAnchor="page" w:tblpX="112" w:tblpY="38"/>
              <w:tblW w:w="0" w:type="auto"/>
              <w:tblLayout w:type="fixed"/>
              <w:tblLook w:val="04A0" w:firstRow="1" w:lastRow="0" w:firstColumn="1" w:lastColumn="0" w:noHBand="0" w:noVBand="1"/>
            </w:tblPr>
            <w:tblGrid>
              <w:gridCol w:w="562"/>
            </w:tblGrid>
            <w:tr w:rsidR="00065865" w:rsidRPr="00065865" w:rsidTr="00962AD1">
              <w:trPr>
                <w:trHeight w:val="274"/>
              </w:trPr>
              <w:tc>
                <w:tcPr>
                  <w:tcW w:w="562" w:type="dxa"/>
                </w:tcPr>
                <w:p w:rsidR="00065865" w:rsidRPr="00065865" w:rsidRDefault="00065865" w:rsidP="00065865">
                  <w:pPr>
                    <w:jc w:val="both"/>
                    <w:rPr>
                      <w:rFonts w:ascii="Times New Roman" w:eastAsiaTheme="minorEastAsia" w:hAnsi="Times New Roman"/>
                      <w:sz w:val="28"/>
                      <w:szCs w:val="28"/>
                    </w:rPr>
                  </w:pPr>
                </w:p>
              </w:tc>
            </w:tr>
          </w:tbl>
          <w:p w:rsidR="00065865" w:rsidRPr="00065865" w:rsidRDefault="00065865" w:rsidP="00065865">
            <w:pPr>
              <w:tabs>
                <w:tab w:val="left" w:leader="underscore" w:pos="2057"/>
              </w:tabs>
              <w:spacing w:after="0"/>
              <w:jc w:val="both"/>
              <w:rPr>
                <w:rFonts w:ascii="Times New Roman" w:eastAsiaTheme="minorEastAsia" w:hAnsi="Times New Roman"/>
                <w:sz w:val="28"/>
                <w:szCs w:val="28"/>
                <w:lang w:val="de-DE"/>
              </w:rPr>
            </w:pPr>
          </w:p>
          <w:p w:rsidR="00065865" w:rsidRPr="00065865" w:rsidRDefault="00065865" w:rsidP="00065865">
            <w:pPr>
              <w:tabs>
                <w:tab w:val="left" w:leader="underscore" w:pos="2057"/>
              </w:tabs>
              <w:spacing w:after="0"/>
              <w:jc w:val="both"/>
              <w:rPr>
                <w:rFonts w:ascii="Times New Roman" w:eastAsiaTheme="minorEastAsia" w:hAnsi="Times New Roman"/>
                <w:sz w:val="28"/>
                <w:szCs w:val="28"/>
                <w:lang w:val="de-DE"/>
              </w:rPr>
            </w:pPr>
          </w:p>
        </w:tc>
      </w:tr>
      <w:tr w:rsidR="00065865" w:rsidRPr="00065865" w:rsidTr="00962AD1">
        <w:trPr>
          <w:trHeight w:val="180"/>
        </w:trPr>
        <w:tc>
          <w:tcPr>
            <w:tcW w:w="1276" w:type="dxa"/>
            <w:vMerge w:val="restart"/>
            <w:tcBorders>
              <w:righ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r w:rsidRPr="00065865">
              <w:rPr>
                <w:rFonts w:ascii="Times New Roman" w:eastAsiaTheme="minorEastAsia" w:hAnsi="Times New Roman"/>
                <w:sz w:val="28"/>
                <w:szCs w:val="28"/>
                <w:lang w:val="de-DE"/>
              </w:rPr>
              <w:t xml:space="preserve"> </w:t>
            </w:r>
            <w:r w:rsidRPr="00065865">
              <w:rPr>
                <w:rFonts w:ascii="Times New Roman" w:eastAsiaTheme="minorEastAsia" w:hAnsi="Times New Roman"/>
                <w:sz w:val="28"/>
                <w:szCs w:val="28"/>
              </w:rPr>
              <w:t>5</w:t>
            </w:r>
          </w:p>
        </w:tc>
        <w:tc>
          <w:tcPr>
            <w:tcW w:w="8238" w:type="dxa"/>
            <w:tcBorders>
              <w:left w:val="single" w:sz="4" w:space="0" w:color="auto"/>
            </w:tcBorders>
          </w:tcPr>
          <w:p w:rsidR="000909E0" w:rsidRDefault="000909E0" w:rsidP="00065865">
            <w:pPr>
              <w:tabs>
                <w:tab w:val="left" w:leader="underscore" w:pos="2057"/>
              </w:tabs>
              <w:spacing w:after="0"/>
              <w:jc w:val="both"/>
              <w:rPr>
                <w:rFonts w:ascii="Times New Roman" w:eastAsiaTheme="minorEastAsia" w:hAnsi="Times New Roman"/>
                <w:sz w:val="28"/>
                <w:szCs w:val="28"/>
                <w:lang w:val="de-DE"/>
              </w:rPr>
            </w:pPr>
          </w:p>
          <w:p w:rsidR="00065865" w:rsidRPr="000909E0" w:rsidRDefault="00065865" w:rsidP="00065865">
            <w:pPr>
              <w:tabs>
                <w:tab w:val="left" w:leader="underscore" w:pos="2057"/>
              </w:tabs>
              <w:spacing w:after="0"/>
              <w:jc w:val="both"/>
              <w:rPr>
                <w:rFonts w:ascii="Times New Roman" w:eastAsiaTheme="minorEastAsia" w:hAnsi="Times New Roman"/>
                <w:sz w:val="28"/>
                <w:szCs w:val="28"/>
              </w:rPr>
            </w:pPr>
            <w:r w:rsidRPr="00065865">
              <w:rPr>
                <w:rFonts w:ascii="Times New Roman" w:eastAsiaTheme="minorEastAsia" w:hAnsi="Times New Roman"/>
                <w:sz w:val="28"/>
                <w:szCs w:val="28"/>
                <w:lang w:val="de-DE"/>
              </w:rPr>
              <w:t>a</w:t>
            </w:r>
            <w:r w:rsidR="000909E0">
              <w:rPr>
                <w:rFonts w:ascii="Times New Roman" w:eastAsiaTheme="minorEastAsia" w:hAnsi="Times New Roman"/>
                <w:sz w:val="28"/>
                <w:szCs w:val="28"/>
              </w:rPr>
              <w:t>________________________________________________________</w:t>
            </w:r>
          </w:p>
          <w:tbl>
            <w:tblPr>
              <w:tblStyle w:val="1"/>
              <w:tblpPr w:leftFromText="180" w:rightFromText="180" w:vertAnchor="text" w:horzAnchor="page" w:tblpX="112" w:tblpY="38"/>
              <w:tblW w:w="0" w:type="auto"/>
              <w:tblLayout w:type="fixed"/>
              <w:tblLook w:val="04A0" w:firstRow="1" w:lastRow="0" w:firstColumn="1" w:lastColumn="0" w:noHBand="0" w:noVBand="1"/>
            </w:tblPr>
            <w:tblGrid>
              <w:gridCol w:w="562"/>
            </w:tblGrid>
            <w:tr w:rsidR="00065865" w:rsidRPr="00065865" w:rsidTr="00962AD1">
              <w:trPr>
                <w:trHeight w:val="274"/>
              </w:trPr>
              <w:tc>
                <w:tcPr>
                  <w:tcW w:w="562" w:type="dxa"/>
                </w:tcPr>
                <w:p w:rsidR="00065865" w:rsidRPr="00065865" w:rsidRDefault="00065865" w:rsidP="00065865">
                  <w:pPr>
                    <w:jc w:val="both"/>
                    <w:rPr>
                      <w:rFonts w:ascii="Times New Roman" w:eastAsiaTheme="minorEastAsia" w:hAnsi="Times New Roman"/>
                      <w:sz w:val="28"/>
                      <w:szCs w:val="28"/>
                    </w:rPr>
                  </w:pPr>
                </w:p>
              </w:tc>
            </w:tr>
          </w:tbl>
          <w:p w:rsidR="00065865" w:rsidRPr="00065865" w:rsidRDefault="00065865" w:rsidP="00065865">
            <w:pPr>
              <w:tabs>
                <w:tab w:val="left" w:leader="underscore" w:pos="2057"/>
              </w:tabs>
              <w:spacing w:after="0"/>
              <w:jc w:val="both"/>
              <w:rPr>
                <w:rFonts w:ascii="Times New Roman" w:eastAsiaTheme="minorEastAsia" w:hAnsi="Times New Roman"/>
                <w:sz w:val="28"/>
                <w:szCs w:val="28"/>
                <w:lang w:val="de-DE"/>
              </w:rPr>
            </w:pPr>
          </w:p>
          <w:p w:rsidR="00065865" w:rsidRPr="00065865" w:rsidRDefault="00065865" w:rsidP="00065865">
            <w:pPr>
              <w:tabs>
                <w:tab w:val="left" w:leader="underscore" w:pos="2057"/>
              </w:tabs>
              <w:spacing w:after="0"/>
              <w:jc w:val="both"/>
              <w:rPr>
                <w:rFonts w:ascii="Times New Roman" w:eastAsiaTheme="minorEastAsia" w:hAnsi="Times New Roman"/>
                <w:sz w:val="28"/>
                <w:szCs w:val="28"/>
                <w:lang w:val="de-DE"/>
              </w:rPr>
            </w:pPr>
          </w:p>
        </w:tc>
      </w:tr>
      <w:tr w:rsidR="00065865" w:rsidRPr="00065865" w:rsidTr="00962AD1">
        <w:trPr>
          <w:trHeight w:val="195"/>
        </w:trPr>
        <w:tc>
          <w:tcPr>
            <w:tcW w:w="1276" w:type="dxa"/>
            <w:vMerge/>
            <w:tcBorders>
              <w:righ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p>
        </w:tc>
        <w:tc>
          <w:tcPr>
            <w:tcW w:w="8238" w:type="dxa"/>
            <w:tcBorders>
              <w:left w:val="single" w:sz="4" w:space="0" w:color="auto"/>
            </w:tcBorders>
          </w:tcPr>
          <w:p w:rsidR="000909E0" w:rsidRDefault="000909E0" w:rsidP="00065865">
            <w:pPr>
              <w:tabs>
                <w:tab w:val="left" w:leader="underscore" w:pos="2057"/>
              </w:tabs>
              <w:spacing w:after="0"/>
              <w:jc w:val="both"/>
              <w:rPr>
                <w:rFonts w:ascii="Times New Roman" w:eastAsiaTheme="minorEastAsia" w:hAnsi="Times New Roman"/>
                <w:sz w:val="28"/>
                <w:szCs w:val="28"/>
                <w:lang w:val="de-DE"/>
              </w:rPr>
            </w:pPr>
          </w:p>
          <w:p w:rsidR="00065865" w:rsidRPr="000909E0" w:rsidRDefault="00065865" w:rsidP="00065865">
            <w:pPr>
              <w:tabs>
                <w:tab w:val="left" w:leader="underscore" w:pos="2057"/>
              </w:tabs>
              <w:spacing w:after="0"/>
              <w:jc w:val="both"/>
              <w:rPr>
                <w:rFonts w:ascii="Times New Roman" w:eastAsiaTheme="minorEastAsia" w:hAnsi="Times New Roman"/>
                <w:sz w:val="28"/>
                <w:szCs w:val="28"/>
              </w:rPr>
            </w:pPr>
            <w:r w:rsidRPr="00065865">
              <w:rPr>
                <w:rFonts w:ascii="Times New Roman" w:eastAsiaTheme="minorEastAsia" w:hAnsi="Times New Roman"/>
                <w:sz w:val="28"/>
                <w:szCs w:val="28"/>
                <w:lang w:val="de-DE"/>
              </w:rPr>
              <w:t>b</w:t>
            </w:r>
            <w:r w:rsidR="000909E0">
              <w:rPr>
                <w:rFonts w:ascii="Times New Roman" w:eastAsiaTheme="minorEastAsia" w:hAnsi="Times New Roman"/>
                <w:sz w:val="28"/>
                <w:szCs w:val="28"/>
              </w:rPr>
              <w:t>________________________________________________________</w:t>
            </w:r>
          </w:p>
        </w:tc>
      </w:tr>
      <w:tr w:rsidR="00065865" w:rsidRPr="00065865" w:rsidTr="00962AD1">
        <w:trPr>
          <w:trHeight w:val="675"/>
        </w:trPr>
        <w:tc>
          <w:tcPr>
            <w:tcW w:w="1276" w:type="dxa"/>
            <w:vMerge/>
            <w:tcBorders>
              <w:righ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p>
        </w:tc>
        <w:tc>
          <w:tcPr>
            <w:tcW w:w="8238" w:type="dxa"/>
            <w:tcBorders>
              <w:left w:val="single" w:sz="4" w:space="0" w:color="auto"/>
            </w:tcBorders>
          </w:tcPr>
          <w:p w:rsidR="00065865" w:rsidRPr="00065865" w:rsidRDefault="00065865" w:rsidP="00065865">
            <w:pPr>
              <w:tabs>
                <w:tab w:val="left" w:leader="underscore" w:pos="2057"/>
              </w:tabs>
              <w:spacing w:after="0"/>
              <w:jc w:val="both"/>
              <w:rPr>
                <w:rFonts w:ascii="Times New Roman" w:eastAsiaTheme="minorEastAsia" w:hAnsi="Times New Roman"/>
                <w:sz w:val="28"/>
                <w:szCs w:val="28"/>
                <w:lang w:val="de-DE"/>
              </w:rPr>
            </w:pPr>
            <w:r w:rsidRPr="00065865">
              <w:rPr>
                <w:rFonts w:ascii="Times New Roman" w:eastAsiaTheme="minorEastAsia" w:hAnsi="Times New Roman"/>
                <w:sz w:val="28"/>
                <w:szCs w:val="28"/>
                <w:lang w:val="de-DE"/>
              </w:rPr>
              <w:t>c</w:t>
            </w:r>
          </w:p>
          <w:p w:rsidR="00065865" w:rsidRPr="00065865" w:rsidRDefault="00065865" w:rsidP="00065865">
            <w:pPr>
              <w:numPr>
                <w:ilvl w:val="0"/>
                <w:numId w:val="6"/>
              </w:numPr>
              <w:tabs>
                <w:tab w:val="left" w:leader="underscore" w:pos="2057"/>
              </w:tabs>
              <w:spacing w:after="0"/>
              <w:ind w:left="318"/>
              <w:jc w:val="both"/>
              <w:rPr>
                <w:rFonts w:ascii="Times New Roman" w:eastAsiaTheme="minorEastAsia" w:hAnsi="Times New Roman"/>
                <w:sz w:val="28"/>
                <w:szCs w:val="28"/>
                <w:lang w:val="de-DE"/>
              </w:rPr>
            </w:pPr>
            <w:r w:rsidRPr="00065865">
              <w:rPr>
                <w:rFonts w:ascii="Times New Roman" w:eastAsiaTheme="minorEastAsia" w:hAnsi="Times New Roman"/>
                <w:sz w:val="28"/>
                <w:szCs w:val="28"/>
              </w:rPr>
              <w:t>___________________________________________________________</w:t>
            </w:r>
            <w:r w:rsidR="000909E0">
              <w:rPr>
                <w:rFonts w:ascii="Times New Roman" w:eastAsiaTheme="minorEastAsia" w:hAnsi="Times New Roman"/>
                <w:sz w:val="28"/>
                <w:szCs w:val="28"/>
              </w:rPr>
              <w:t>__________________________________________________</w:t>
            </w:r>
            <w:r w:rsidRPr="00065865">
              <w:rPr>
                <w:rFonts w:ascii="Times New Roman" w:eastAsiaTheme="minorEastAsia" w:hAnsi="Times New Roman"/>
                <w:sz w:val="28"/>
                <w:szCs w:val="28"/>
              </w:rPr>
              <w:t>_</w:t>
            </w:r>
          </w:p>
          <w:p w:rsidR="00065865" w:rsidRPr="00065865" w:rsidRDefault="00065865" w:rsidP="000909E0">
            <w:pPr>
              <w:tabs>
                <w:tab w:val="left" w:leader="underscore" w:pos="2057"/>
              </w:tabs>
              <w:spacing w:after="0"/>
              <w:jc w:val="both"/>
              <w:rPr>
                <w:rFonts w:ascii="Times New Roman" w:eastAsiaTheme="minorEastAsia" w:hAnsi="Times New Roman"/>
                <w:sz w:val="28"/>
                <w:szCs w:val="28"/>
              </w:rPr>
            </w:pPr>
            <w:r w:rsidRPr="00065865">
              <w:rPr>
                <w:rFonts w:ascii="Times New Roman" w:eastAsiaTheme="minorEastAsia" w:hAnsi="Times New Roman"/>
                <w:sz w:val="28"/>
                <w:szCs w:val="28"/>
              </w:rPr>
              <w:t>_________________________________________________________</w:t>
            </w:r>
          </w:p>
        </w:tc>
      </w:tr>
      <w:tr w:rsidR="00065865" w:rsidRPr="00065865" w:rsidTr="00962AD1">
        <w:trPr>
          <w:trHeight w:val="421"/>
        </w:trPr>
        <w:tc>
          <w:tcPr>
            <w:tcW w:w="1276" w:type="dxa"/>
            <w:vMerge/>
            <w:tcBorders>
              <w:righ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p>
        </w:tc>
        <w:tc>
          <w:tcPr>
            <w:tcW w:w="8238" w:type="dxa"/>
            <w:tcBorders>
              <w:left w:val="single" w:sz="4" w:space="0" w:color="auto"/>
            </w:tcBorders>
          </w:tcPr>
          <w:p w:rsidR="00065865" w:rsidRPr="00065865" w:rsidRDefault="00065865" w:rsidP="00065865">
            <w:pPr>
              <w:tabs>
                <w:tab w:val="left" w:leader="underscore" w:pos="2057"/>
              </w:tabs>
              <w:spacing w:after="0"/>
              <w:jc w:val="both"/>
              <w:rPr>
                <w:rFonts w:ascii="Times New Roman" w:eastAsiaTheme="minorEastAsia" w:hAnsi="Times New Roman"/>
                <w:sz w:val="28"/>
                <w:szCs w:val="28"/>
                <w:lang w:val="de-DE"/>
              </w:rPr>
            </w:pPr>
            <w:r w:rsidRPr="00065865">
              <w:rPr>
                <w:rFonts w:ascii="Times New Roman" w:eastAsiaTheme="minorEastAsia" w:hAnsi="Times New Roman"/>
                <w:sz w:val="28"/>
                <w:szCs w:val="28"/>
                <w:lang w:val="de-DE"/>
              </w:rPr>
              <w:t>2.</w:t>
            </w:r>
          </w:p>
          <w:p w:rsidR="00065865" w:rsidRPr="00065865" w:rsidRDefault="00065865" w:rsidP="00065865">
            <w:pPr>
              <w:tabs>
                <w:tab w:val="left" w:leader="underscore" w:pos="2057"/>
              </w:tabs>
              <w:spacing w:after="0"/>
              <w:jc w:val="both"/>
              <w:rPr>
                <w:rFonts w:ascii="Times New Roman" w:eastAsiaTheme="minorEastAsia" w:hAnsi="Times New Roman"/>
                <w:sz w:val="28"/>
                <w:szCs w:val="28"/>
              </w:rPr>
            </w:pPr>
            <w:r w:rsidRPr="00065865">
              <w:rPr>
                <w:rFonts w:ascii="Times New Roman" w:eastAsiaTheme="minorEastAsia" w:hAnsi="Times New Roman"/>
                <w:sz w:val="28"/>
                <w:szCs w:val="28"/>
              </w:rPr>
              <w:t>______________________________________________________________</w:t>
            </w:r>
            <w:r w:rsidR="000909E0">
              <w:rPr>
                <w:rFonts w:ascii="Times New Roman" w:eastAsiaTheme="minorEastAsia" w:hAnsi="Times New Roman"/>
                <w:sz w:val="28"/>
                <w:szCs w:val="28"/>
              </w:rPr>
              <w:t>____________________________________________________</w:t>
            </w:r>
          </w:p>
          <w:p w:rsidR="00065865" w:rsidRPr="00065865" w:rsidRDefault="00065865" w:rsidP="00065865">
            <w:pPr>
              <w:tabs>
                <w:tab w:val="left" w:leader="underscore" w:pos="2057"/>
              </w:tabs>
              <w:spacing w:after="0"/>
              <w:jc w:val="both"/>
              <w:rPr>
                <w:rFonts w:ascii="Times New Roman" w:eastAsiaTheme="minorEastAsia" w:hAnsi="Times New Roman"/>
                <w:sz w:val="28"/>
                <w:szCs w:val="28"/>
              </w:rPr>
            </w:pPr>
          </w:p>
        </w:tc>
      </w:tr>
      <w:tr w:rsidR="00065865" w:rsidRPr="00065865" w:rsidTr="00962AD1">
        <w:trPr>
          <w:trHeight w:val="321"/>
        </w:trPr>
        <w:tc>
          <w:tcPr>
            <w:tcW w:w="1276" w:type="dxa"/>
            <w:vMerge/>
            <w:tcBorders>
              <w:righ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p>
        </w:tc>
        <w:tc>
          <w:tcPr>
            <w:tcW w:w="8238" w:type="dxa"/>
            <w:tcBorders>
              <w:left w:val="single" w:sz="4" w:space="0" w:color="auto"/>
            </w:tcBorders>
          </w:tcPr>
          <w:p w:rsidR="00065865" w:rsidRPr="00065865" w:rsidRDefault="00065865" w:rsidP="00065865">
            <w:pPr>
              <w:tabs>
                <w:tab w:val="left" w:leader="underscore" w:pos="2057"/>
              </w:tabs>
              <w:spacing w:after="0"/>
              <w:jc w:val="both"/>
              <w:rPr>
                <w:rFonts w:ascii="Times New Roman" w:eastAsiaTheme="minorEastAsia" w:hAnsi="Times New Roman"/>
                <w:sz w:val="28"/>
                <w:szCs w:val="28"/>
                <w:lang w:val="de-DE"/>
              </w:rPr>
            </w:pPr>
            <w:r w:rsidRPr="00065865">
              <w:rPr>
                <w:rFonts w:ascii="Times New Roman" w:eastAsiaTheme="minorEastAsia" w:hAnsi="Times New Roman"/>
                <w:sz w:val="28"/>
                <w:szCs w:val="28"/>
                <w:lang w:val="de-DE"/>
              </w:rPr>
              <w:t xml:space="preserve"> 3.</w:t>
            </w:r>
          </w:p>
          <w:p w:rsidR="00065865" w:rsidRPr="00065865" w:rsidRDefault="00065865" w:rsidP="00065865">
            <w:pPr>
              <w:tabs>
                <w:tab w:val="left" w:leader="underscore" w:pos="2057"/>
              </w:tabs>
              <w:spacing w:after="0"/>
              <w:jc w:val="both"/>
              <w:rPr>
                <w:rFonts w:ascii="Times New Roman" w:eastAsiaTheme="minorEastAsia" w:hAnsi="Times New Roman"/>
                <w:sz w:val="28"/>
                <w:szCs w:val="28"/>
              </w:rPr>
            </w:pPr>
            <w:r w:rsidRPr="00065865">
              <w:rPr>
                <w:rFonts w:ascii="Times New Roman" w:eastAsiaTheme="minorEastAsia" w:hAnsi="Times New Roman"/>
                <w:sz w:val="28"/>
                <w:szCs w:val="28"/>
              </w:rPr>
              <w:t>_________________________________________________________</w:t>
            </w:r>
          </w:p>
          <w:p w:rsidR="00065865" w:rsidRPr="00065865" w:rsidRDefault="00065865" w:rsidP="00065865">
            <w:pPr>
              <w:tabs>
                <w:tab w:val="left" w:leader="underscore" w:pos="2057"/>
              </w:tabs>
              <w:spacing w:after="0"/>
              <w:jc w:val="both"/>
              <w:rPr>
                <w:rFonts w:ascii="Times New Roman" w:eastAsiaTheme="minorEastAsia" w:hAnsi="Times New Roman"/>
                <w:sz w:val="28"/>
                <w:szCs w:val="28"/>
                <w:lang w:val="de-DE"/>
              </w:rPr>
            </w:pPr>
            <w:r w:rsidRPr="00065865">
              <w:rPr>
                <w:rFonts w:ascii="Times New Roman" w:eastAsiaTheme="minorEastAsia" w:hAnsi="Times New Roman"/>
                <w:sz w:val="28"/>
                <w:szCs w:val="28"/>
              </w:rPr>
              <w:t>___________________________</w:t>
            </w:r>
            <w:r w:rsidR="000909E0">
              <w:rPr>
                <w:rFonts w:ascii="Times New Roman" w:eastAsiaTheme="minorEastAsia" w:hAnsi="Times New Roman"/>
                <w:sz w:val="28"/>
                <w:szCs w:val="28"/>
              </w:rPr>
              <w:t>______________________________</w:t>
            </w:r>
          </w:p>
        </w:tc>
      </w:tr>
      <w:tr w:rsidR="00065865" w:rsidRPr="00065865" w:rsidTr="00962AD1">
        <w:trPr>
          <w:trHeight w:val="321"/>
        </w:trPr>
        <w:tc>
          <w:tcPr>
            <w:tcW w:w="1276" w:type="dxa"/>
            <w:tcBorders>
              <w:righ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p>
        </w:tc>
        <w:tc>
          <w:tcPr>
            <w:tcW w:w="8238" w:type="dxa"/>
            <w:tcBorders>
              <w:left w:val="single" w:sz="4" w:space="0" w:color="auto"/>
            </w:tcBorders>
          </w:tcPr>
          <w:p w:rsidR="00065865" w:rsidRPr="00065865" w:rsidRDefault="00065865" w:rsidP="00065865">
            <w:pPr>
              <w:tabs>
                <w:tab w:val="left" w:leader="underscore" w:pos="2057"/>
              </w:tabs>
              <w:spacing w:after="0"/>
              <w:jc w:val="both"/>
              <w:rPr>
                <w:rFonts w:ascii="Times New Roman" w:eastAsiaTheme="minorEastAsia" w:hAnsi="Times New Roman"/>
                <w:sz w:val="28"/>
                <w:szCs w:val="28"/>
              </w:rPr>
            </w:pPr>
            <w:r w:rsidRPr="00065865">
              <w:rPr>
                <w:rFonts w:ascii="Times New Roman" w:eastAsiaTheme="minorEastAsia" w:hAnsi="Times New Roman"/>
                <w:sz w:val="28"/>
                <w:szCs w:val="28"/>
              </w:rPr>
              <w:t xml:space="preserve">4. </w:t>
            </w:r>
          </w:p>
          <w:p w:rsidR="00065865" w:rsidRPr="00065865" w:rsidRDefault="000909E0" w:rsidP="00065865">
            <w:pPr>
              <w:tabs>
                <w:tab w:val="left" w:leader="underscore" w:pos="2057"/>
              </w:tabs>
              <w:spacing w:after="0"/>
              <w:jc w:val="both"/>
              <w:rPr>
                <w:rFonts w:ascii="Times New Roman" w:eastAsiaTheme="minorEastAsia" w:hAnsi="Times New Roman"/>
                <w:sz w:val="28"/>
                <w:szCs w:val="28"/>
              </w:rPr>
            </w:pPr>
            <w:r>
              <w:rPr>
                <w:rFonts w:ascii="Times New Roman" w:eastAsiaTheme="minorEastAsia" w:hAnsi="Times New Roman"/>
                <w:sz w:val="28"/>
                <w:szCs w:val="28"/>
              </w:rPr>
              <w:t xml:space="preserve"> _</w:t>
            </w:r>
            <w:r w:rsidR="00065865" w:rsidRPr="00065865">
              <w:rPr>
                <w:rFonts w:ascii="Times New Roman" w:eastAsiaTheme="minorEastAsia" w:hAnsi="Times New Roman"/>
                <w:sz w:val="28"/>
                <w:szCs w:val="28"/>
              </w:rPr>
              <w:t>_________________________</w:t>
            </w:r>
            <w:r>
              <w:rPr>
                <w:rFonts w:ascii="Times New Roman" w:eastAsiaTheme="minorEastAsia" w:hAnsi="Times New Roman"/>
                <w:sz w:val="28"/>
                <w:szCs w:val="28"/>
              </w:rPr>
              <w:t>______________________________</w:t>
            </w:r>
          </w:p>
          <w:p w:rsidR="00065865" w:rsidRPr="00065865" w:rsidRDefault="00065865" w:rsidP="00065865">
            <w:pPr>
              <w:tabs>
                <w:tab w:val="left" w:leader="underscore" w:pos="2057"/>
              </w:tabs>
              <w:spacing w:after="0"/>
              <w:jc w:val="both"/>
              <w:rPr>
                <w:rFonts w:ascii="Times New Roman" w:eastAsiaTheme="minorEastAsia" w:hAnsi="Times New Roman"/>
                <w:sz w:val="28"/>
                <w:szCs w:val="28"/>
              </w:rPr>
            </w:pPr>
            <w:r w:rsidRPr="00065865">
              <w:rPr>
                <w:rFonts w:ascii="Times New Roman" w:eastAsiaTheme="minorEastAsia" w:hAnsi="Times New Roman"/>
                <w:sz w:val="28"/>
                <w:szCs w:val="28"/>
              </w:rPr>
              <w:t>________________________________________________________</w:t>
            </w:r>
            <w:r w:rsidR="000909E0">
              <w:rPr>
                <w:rFonts w:ascii="Times New Roman" w:eastAsiaTheme="minorEastAsia" w:hAnsi="Times New Roman"/>
                <w:sz w:val="28"/>
                <w:szCs w:val="28"/>
              </w:rPr>
              <w:t>_</w:t>
            </w:r>
          </w:p>
          <w:p w:rsidR="00065865" w:rsidRPr="00065865" w:rsidRDefault="00065865" w:rsidP="00065865">
            <w:pPr>
              <w:tabs>
                <w:tab w:val="left" w:leader="underscore" w:pos="2057"/>
              </w:tabs>
              <w:spacing w:after="0"/>
              <w:jc w:val="both"/>
              <w:rPr>
                <w:rFonts w:ascii="Times New Roman" w:eastAsiaTheme="minorEastAsia" w:hAnsi="Times New Roman"/>
                <w:sz w:val="28"/>
                <w:szCs w:val="28"/>
              </w:rPr>
            </w:pPr>
            <w:r w:rsidRPr="00065865">
              <w:rPr>
                <w:rFonts w:ascii="Times New Roman" w:eastAsiaTheme="minorEastAsia" w:hAnsi="Times New Roman"/>
                <w:sz w:val="28"/>
                <w:szCs w:val="28"/>
              </w:rPr>
              <w:t>__________________________________________________________</w:t>
            </w:r>
            <w:r w:rsidR="000909E0">
              <w:rPr>
                <w:rFonts w:ascii="Times New Roman" w:eastAsiaTheme="minorEastAsia" w:hAnsi="Times New Roman"/>
                <w:sz w:val="28"/>
                <w:szCs w:val="28"/>
              </w:rPr>
              <w:t>_______________________________________________________</w:t>
            </w:r>
            <w:r w:rsidRPr="00065865">
              <w:rPr>
                <w:rFonts w:ascii="Times New Roman" w:eastAsiaTheme="minorEastAsia" w:hAnsi="Times New Roman"/>
                <w:sz w:val="28"/>
                <w:szCs w:val="28"/>
              </w:rPr>
              <w:t>_</w:t>
            </w:r>
          </w:p>
          <w:p w:rsidR="00065865" w:rsidRPr="00065865" w:rsidRDefault="00065865" w:rsidP="00065865">
            <w:pPr>
              <w:tabs>
                <w:tab w:val="left" w:leader="underscore" w:pos="2057"/>
              </w:tabs>
              <w:spacing w:after="0"/>
              <w:jc w:val="both"/>
              <w:rPr>
                <w:rFonts w:ascii="Times New Roman" w:eastAsiaTheme="minorEastAsia" w:hAnsi="Times New Roman"/>
                <w:sz w:val="28"/>
                <w:szCs w:val="28"/>
              </w:rPr>
            </w:pPr>
          </w:p>
        </w:tc>
      </w:tr>
      <w:tr w:rsidR="00065865" w:rsidRPr="00065865" w:rsidTr="00962AD1">
        <w:trPr>
          <w:trHeight w:val="321"/>
        </w:trPr>
        <w:tc>
          <w:tcPr>
            <w:tcW w:w="1276" w:type="dxa"/>
            <w:tcBorders>
              <w:right w:val="single" w:sz="4" w:space="0" w:color="auto"/>
            </w:tcBorders>
          </w:tcPr>
          <w:p w:rsidR="00065865" w:rsidRPr="00065865" w:rsidRDefault="00065865" w:rsidP="00065865">
            <w:pPr>
              <w:tabs>
                <w:tab w:val="left" w:leader="underscore" w:pos="2057"/>
              </w:tabs>
              <w:spacing w:after="0"/>
              <w:jc w:val="center"/>
              <w:rPr>
                <w:rFonts w:ascii="Times New Roman" w:eastAsiaTheme="minorEastAsia" w:hAnsi="Times New Roman"/>
                <w:sz w:val="28"/>
                <w:szCs w:val="28"/>
              </w:rPr>
            </w:pPr>
            <w:r>
              <w:rPr>
                <w:rFonts w:ascii="Times New Roman" w:eastAsiaTheme="minorEastAsia" w:hAnsi="Times New Roman"/>
                <w:sz w:val="28"/>
                <w:szCs w:val="28"/>
              </w:rPr>
              <w:t>6.</w:t>
            </w:r>
          </w:p>
        </w:tc>
        <w:tc>
          <w:tcPr>
            <w:tcW w:w="8238" w:type="dxa"/>
            <w:tcBorders>
              <w:left w:val="single" w:sz="4" w:space="0" w:color="auto"/>
            </w:tcBorders>
          </w:tcPr>
          <w:p w:rsidR="00065865" w:rsidRDefault="00065865" w:rsidP="00065865">
            <w:pPr>
              <w:spacing w:after="0" w:line="240" w:lineRule="auto"/>
              <w:rPr>
                <w:rFonts w:ascii="Times New Roman" w:eastAsiaTheme="minorEastAsia" w:hAnsi="Times New Roman"/>
                <w:sz w:val="24"/>
                <w:szCs w:val="24"/>
              </w:rPr>
            </w:pPr>
            <w:r w:rsidRPr="00065865">
              <w:rPr>
                <w:rFonts w:ascii="Times New Roman" w:eastAsiaTheme="minorEastAsia" w:hAnsi="Times New Roman"/>
                <w:sz w:val="24"/>
                <w:szCs w:val="24"/>
              </w:rPr>
              <w:t>Самооценка работы</w:t>
            </w:r>
          </w:p>
          <w:p w:rsidR="00065865" w:rsidRPr="00065865" w:rsidRDefault="00065865" w:rsidP="00065865">
            <w:pPr>
              <w:pStyle w:val="a3"/>
              <w:numPr>
                <w:ilvl w:val="0"/>
                <w:numId w:val="8"/>
              </w:numPr>
              <w:spacing w:after="0" w:line="240" w:lineRule="auto"/>
              <w:rPr>
                <w:rFonts w:ascii="Times New Roman" w:eastAsiaTheme="minorEastAsia" w:hAnsi="Times New Roman"/>
                <w:sz w:val="24"/>
                <w:szCs w:val="24"/>
              </w:rPr>
            </w:pPr>
            <w:r w:rsidRPr="00065865">
              <w:rPr>
                <w:rFonts w:ascii="Times New Roman" w:eastAsiaTheme="minorEastAsia" w:hAnsi="Times New Roman"/>
                <w:sz w:val="24"/>
                <w:szCs w:val="24"/>
              </w:rPr>
              <w:t xml:space="preserve">Я считаю, что выполнил работу </w:t>
            </w:r>
            <w:r>
              <w:rPr>
                <w:rFonts w:ascii="Times New Roman" w:eastAsiaTheme="minorEastAsia" w:hAnsi="Times New Roman"/>
                <w:sz w:val="24"/>
                <w:szCs w:val="24"/>
              </w:rPr>
              <w:t>(п</w:t>
            </w:r>
            <w:r w:rsidRPr="00065865">
              <w:rPr>
                <w:rFonts w:ascii="Times New Roman" w:eastAsiaTheme="minorEastAsia" w:hAnsi="Times New Roman"/>
                <w:sz w:val="24"/>
                <w:szCs w:val="24"/>
              </w:rPr>
              <w:t>оставь знак</w:t>
            </w:r>
            <w:r>
              <w:rPr>
                <w:rFonts w:ascii="Times New Roman" w:eastAsiaTheme="minorEastAsia" w:hAnsi="Times New Roman"/>
                <w:sz w:val="24"/>
                <w:szCs w:val="24"/>
              </w:rPr>
              <w:t xml:space="preserve"> + или -):</w:t>
            </w:r>
          </w:p>
          <w:p w:rsidR="00065865" w:rsidRPr="00065865" w:rsidRDefault="00065865" w:rsidP="00065865">
            <w:pPr>
              <w:spacing w:after="0" w:line="240" w:lineRule="auto"/>
              <w:rPr>
                <w:rFonts w:ascii="Times New Roman" w:eastAsiaTheme="minorEastAsia" w:hAnsi="Times New Roman"/>
                <w:sz w:val="24"/>
                <w:szCs w:val="24"/>
              </w:rPr>
            </w:pPr>
            <w:r w:rsidRPr="00065865">
              <w:rPr>
                <w:rFonts w:ascii="Times New Roman" w:eastAsiaTheme="minorEastAsia" w:hAnsi="Times New Roman"/>
                <w:sz w:val="24"/>
                <w:szCs w:val="24"/>
              </w:rPr>
              <w:t>- отлично</w:t>
            </w:r>
            <w:r>
              <w:rPr>
                <w:rFonts w:ascii="Times New Roman" w:eastAsiaTheme="minorEastAsia" w:hAnsi="Times New Roman"/>
                <w:sz w:val="24"/>
                <w:szCs w:val="24"/>
              </w:rPr>
              <w:t xml:space="preserve"> _____________</w:t>
            </w:r>
          </w:p>
          <w:p w:rsidR="00065865" w:rsidRPr="00065865" w:rsidRDefault="00065865" w:rsidP="00065865">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 </w:t>
            </w:r>
            <w:proofErr w:type="gramStart"/>
            <w:r>
              <w:rPr>
                <w:rFonts w:ascii="Times New Roman" w:eastAsiaTheme="minorEastAsia" w:hAnsi="Times New Roman"/>
                <w:sz w:val="24"/>
                <w:szCs w:val="24"/>
              </w:rPr>
              <w:t>х</w:t>
            </w:r>
            <w:r w:rsidRPr="00065865">
              <w:rPr>
                <w:rFonts w:ascii="Times New Roman" w:eastAsiaTheme="minorEastAsia" w:hAnsi="Times New Roman"/>
                <w:sz w:val="24"/>
                <w:szCs w:val="24"/>
              </w:rPr>
              <w:t>орошо</w:t>
            </w:r>
            <w:r>
              <w:rPr>
                <w:rFonts w:ascii="Times New Roman" w:eastAsiaTheme="minorEastAsia" w:hAnsi="Times New Roman"/>
                <w:sz w:val="24"/>
                <w:szCs w:val="24"/>
              </w:rPr>
              <w:t xml:space="preserve">  _</w:t>
            </w:r>
            <w:proofErr w:type="gramEnd"/>
            <w:r>
              <w:rPr>
                <w:rFonts w:ascii="Times New Roman" w:eastAsiaTheme="minorEastAsia" w:hAnsi="Times New Roman"/>
                <w:sz w:val="24"/>
                <w:szCs w:val="24"/>
              </w:rPr>
              <w:t>____________</w:t>
            </w:r>
          </w:p>
          <w:p w:rsidR="00065865" w:rsidRPr="00065865" w:rsidRDefault="00065865" w:rsidP="00065865">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 </w:t>
            </w:r>
            <w:r w:rsidRPr="00065865">
              <w:rPr>
                <w:rFonts w:ascii="Times New Roman" w:eastAsiaTheme="minorEastAsia" w:hAnsi="Times New Roman"/>
                <w:sz w:val="24"/>
                <w:szCs w:val="24"/>
              </w:rPr>
              <w:t>удовлетворительно</w:t>
            </w:r>
            <w:r>
              <w:rPr>
                <w:rFonts w:ascii="Times New Roman" w:eastAsiaTheme="minorEastAsia" w:hAnsi="Times New Roman"/>
                <w:sz w:val="24"/>
                <w:szCs w:val="24"/>
              </w:rPr>
              <w:t xml:space="preserve"> _____________</w:t>
            </w:r>
          </w:p>
          <w:p w:rsidR="00065865" w:rsidRPr="00065865" w:rsidRDefault="00065865" w:rsidP="00065865">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 </w:t>
            </w:r>
            <w:r w:rsidRPr="00065865">
              <w:rPr>
                <w:rFonts w:ascii="Times New Roman" w:eastAsiaTheme="minorEastAsia" w:hAnsi="Times New Roman"/>
                <w:sz w:val="24"/>
                <w:szCs w:val="24"/>
              </w:rPr>
              <w:t>плохо</w:t>
            </w:r>
            <w:r>
              <w:rPr>
                <w:rFonts w:ascii="Times New Roman" w:eastAsiaTheme="minorEastAsia" w:hAnsi="Times New Roman"/>
                <w:sz w:val="24"/>
                <w:szCs w:val="24"/>
              </w:rPr>
              <w:t>_____________</w:t>
            </w:r>
          </w:p>
          <w:p w:rsidR="00065865" w:rsidRDefault="00065865" w:rsidP="00065865">
            <w:pPr>
              <w:spacing w:after="0" w:line="240" w:lineRule="auto"/>
              <w:rPr>
                <w:rFonts w:ascii="Times New Roman" w:hAnsi="Times New Roman"/>
                <w:color w:val="000000"/>
                <w:kern w:val="1"/>
                <w:sz w:val="24"/>
                <w:szCs w:val="24"/>
                <w:lang w:eastAsia="zh-CN"/>
              </w:rPr>
            </w:pPr>
            <w:r>
              <w:rPr>
                <w:rFonts w:ascii="Times New Roman" w:hAnsi="Times New Roman"/>
                <w:color w:val="000000"/>
                <w:kern w:val="1"/>
                <w:sz w:val="24"/>
                <w:szCs w:val="24"/>
                <w:lang w:eastAsia="zh-CN"/>
              </w:rPr>
              <w:t>2.</w:t>
            </w:r>
            <w:r w:rsidRPr="00065865">
              <w:rPr>
                <w:rFonts w:ascii="Times New Roman" w:hAnsi="Times New Roman"/>
                <w:color w:val="000000"/>
                <w:kern w:val="1"/>
                <w:sz w:val="24"/>
                <w:szCs w:val="24"/>
                <w:lang w:eastAsia="zh-CN"/>
              </w:rPr>
              <w:t>Самыми трудными заданиями для меня были задания (укажи номера заданий)</w:t>
            </w:r>
            <w:r>
              <w:rPr>
                <w:rFonts w:ascii="Times New Roman" w:hAnsi="Times New Roman"/>
                <w:color w:val="000000"/>
                <w:kern w:val="1"/>
                <w:sz w:val="24"/>
                <w:szCs w:val="24"/>
                <w:lang w:eastAsia="zh-CN"/>
              </w:rPr>
              <w:t>:</w:t>
            </w:r>
          </w:p>
          <w:p w:rsidR="00065865" w:rsidRPr="00065865" w:rsidRDefault="00065865" w:rsidP="00065865">
            <w:pPr>
              <w:spacing w:after="0" w:line="240" w:lineRule="auto"/>
              <w:rPr>
                <w:rFonts w:ascii="Times New Roman" w:hAnsi="Times New Roman"/>
                <w:color w:val="000000"/>
                <w:kern w:val="1"/>
                <w:sz w:val="24"/>
                <w:szCs w:val="24"/>
                <w:lang w:eastAsia="zh-CN"/>
              </w:rPr>
            </w:pPr>
            <w:r>
              <w:rPr>
                <w:rFonts w:ascii="Times New Roman" w:hAnsi="Times New Roman"/>
                <w:color w:val="000000"/>
                <w:kern w:val="1"/>
                <w:sz w:val="24"/>
                <w:szCs w:val="24"/>
                <w:lang w:eastAsia="zh-CN"/>
              </w:rPr>
              <w:t>__________________________________________________________________</w:t>
            </w:r>
          </w:p>
          <w:p w:rsidR="00065865" w:rsidRDefault="00065865" w:rsidP="00065865">
            <w:pPr>
              <w:spacing w:after="0" w:line="240" w:lineRule="auto"/>
              <w:rPr>
                <w:rFonts w:ascii="Times New Roman" w:hAnsi="Times New Roman"/>
                <w:color w:val="000000"/>
                <w:kern w:val="1"/>
                <w:sz w:val="24"/>
                <w:szCs w:val="24"/>
                <w:lang w:eastAsia="zh-CN"/>
              </w:rPr>
            </w:pPr>
            <w:r>
              <w:rPr>
                <w:rFonts w:ascii="Times New Roman" w:hAnsi="Times New Roman"/>
                <w:color w:val="000000"/>
                <w:kern w:val="1"/>
                <w:sz w:val="24"/>
                <w:szCs w:val="24"/>
                <w:lang w:eastAsia="zh-CN"/>
              </w:rPr>
              <w:t>3.</w:t>
            </w:r>
            <w:r w:rsidRPr="00065865">
              <w:rPr>
                <w:rFonts w:ascii="Times New Roman" w:hAnsi="Times New Roman"/>
                <w:color w:val="000000"/>
                <w:kern w:val="1"/>
                <w:sz w:val="24"/>
                <w:szCs w:val="24"/>
                <w:lang w:eastAsia="zh-CN"/>
              </w:rPr>
              <w:t>Самыми легкими заданиями для меня были задания (укажи номера заданий)</w:t>
            </w:r>
            <w:r>
              <w:rPr>
                <w:rFonts w:ascii="Times New Roman" w:hAnsi="Times New Roman"/>
                <w:color w:val="000000"/>
                <w:kern w:val="1"/>
                <w:sz w:val="24"/>
                <w:szCs w:val="24"/>
                <w:lang w:eastAsia="zh-CN"/>
              </w:rPr>
              <w:t>:</w:t>
            </w:r>
          </w:p>
          <w:p w:rsidR="00065865" w:rsidRPr="00065865" w:rsidRDefault="00065865" w:rsidP="00065865">
            <w:pPr>
              <w:spacing w:after="0" w:line="240" w:lineRule="auto"/>
              <w:rPr>
                <w:rFonts w:ascii="Times New Roman" w:eastAsiaTheme="minorEastAsia" w:hAnsi="Times New Roman"/>
                <w:sz w:val="24"/>
                <w:szCs w:val="24"/>
              </w:rPr>
            </w:pPr>
            <w:r>
              <w:rPr>
                <w:rFonts w:ascii="Times New Roman" w:hAnsi="Times New Roman"/>
                <w:color w:val="000000"/>
                <w:kern w:val="1"/>
                <w:sz w:val="24"/>
                <w:szCs w:val="24"/>
                <w:lang w:eastAsia="zh-CN"/>
              </w:rPr>
              <w:t>__________________________________________________________________</w:t>
            </w:r>
          </w:p>
          <w:p w:rsidR="00065865" w:rsidRPr="00065865" w:rsidRDefault="00065865" w:rsidP="00065865">
            <w:pPr>
              <w:tabs>
                <w:tab w:val="left" w:leader="underscore" w:pos="2057"/>
              </w:tabs>
              <w:spacing w:after="0"/>
              <w:jc w:val="both"/>
              <w:rPr>
                <w:rFonts w:ascii="Times New Roman" w:eastAsiaTheme="minorEastAsia" w:hAnsi="Times New Roman"/>
                <w:sz w:val="28"/>
                <w:szCs w:val="28"/>
              </w:rPr>
            </w:pPr>
          </w:p>
        </w:tc>
      </w:tr>
    </w:tbl>
    <w:p w:rsidR="00065865" w:rsidRPr="00065865" w:rsidRDefault="00065865" w:rsidP="00065865">
      <w:pPr>
        <w:spacing w:after="200" w:line="276" w:lineRule="auto"/>
        <w:rPr>
          <w:rFonts w:ascii="Times New Roman" w:eastAsiaTheme="minorEastAsia" w:hAnsi="Times New Roman" w:cs="Times New Roman"/>
          <w:lang w:eastAsia="ru-RU"/>
        </w:rPr>
      </w:pPr>
    </w:p>
    <w:p w:rsidR="0032146E" w:rsidRPr="0032146E" w:rsidRDefault="0032146E" w:rsidP="0032146E">
      <w:pPr>
        <w:jc w:val="right"/>
        <w:rPr>
          <w:rFonts w:ascii="Times New Roman" w:hAnsi="Times New Roman" w:cs="Times New Roman"/>
          <w:sz w:val="24"/>
          <w:szCs w:val="24"/>
        </w:rPr>
      </w:pPr>
      <w:r w:rsidRPr="0032146E">
        <w:rPr>
          <w:rFonts w:ascii="Times New Roman" w:hAnsi="Times New Roman" w:cs="Times New Roman"/>
          <w:sz w:val="24"/>
          <w:szCs w:val="24"/>
        </w:rPr>
        <w:t>Приложение</w:t>
      </w:r>
      <w:r w:rsidR="00266B41">
        <w:rPr>
          <w:rFonts w:ascii="Times New Roman" w:hAnsi="Times New Roman" w:cs="Times New Roman"/>
          <w:sz w:val="24"/>
          <w:szCs w:val="24"/>
        </w:rPr>
        <w:t xml:space="preserve"> </w:t>
      </w:r>
      <w:r w:rsidR="00741399">
        <w:rPr>
          <w:rFonts w:ascii="Times New Roman" w:hAnsi="Times New Roman" w:cs="Times New Roman"/>
          <w:sz w:val="24"/>
          <w:szCs w:val="24"/>
        </w:rPr>
        <w:t>5</w:t>
      </w:r>
      <w:r w:rsidRPr="0032146E">
        <w:rPr>
          <w:rFonts w:ascii="Times New Roman" w:hAnsi="Times New Roman" w:cs="Times New Roman"/>
          <w:sz w:val="24"/>
          <w:szCs w:val="24"/>
        </w:rPr>
        <w:t xml:space="preserve"> </w:t>
      </w:r>
    </w:p>
    <w:p w:rsidR="0032146E" w:rsidRPr="0032146E" w:rsidRDefault="0032146E" w:rsidP="00266B41">
      <w:pPr>
        <w:jc w:val="center"/>
        <w:rPr>
          <w:rFonts w:ascii="Times New Roman" w:hAnsi="Times New Roman" w:cs="Times New Roman"/>
          <w:b/>
          <w:sz w:val="24"/>
          <w:szCs w:val="24"/>
        </w:rPr>
      </w:pPr>
      <w:r w:rsidRPr="00266B41">
        <w:rPr>
          <w:rFonts w:ascii="Times New Roman" w:hAnsi="Times New Roman" w:cs="Times New Roman"/>
          <w:b/>
          <w:sz w:val="24"/>
          <w:szCs w:val="24"/>
        </w:rPr>
        <w:t xml:space="preserve">Оценивание </w:t>
      </w:r>
      <w:proofErr w:type="spellStart"/>
      <w:r w:rsidRPr="0032146E">
        <w:rPr>
          <w:rFonts w:ascii="Times New Roman" w:hAnsi="Times New Roman" w:cs="Times New Roman"/>
          <w:b/>
          <w:sz w:val="24"/>
          <w:szCs w:val="24"/>
        </w:rPr>
        <w:t>метапредметной</w:t>
      </w:r>
      <w:proofErr w:type="spellEnd"/>
      <w:r w:rsidRPr="0032146E">
        <w:rPr>
          <w:rFonts w:ascii="Times New Roman" w:hAnsi="Times New Roman" w:cs="Times New Roman"/>
          <w:b/>
          <w:sz w:val="24"/>
          <w:szCs w:val="24"/>
        </w:rPr>
        <w:t xml:space="preserve"> контрольной работы</w:t>
      </w:r>
    </w:p>
    <w:p w:rsidR="0032146E" w:rsidRPr="0032146E" w:rsidRDefault="00266B41" w:rsidP="0032146E">
      <w:pPr>
        <w:jc w:val="both"/>
        <w:rPr>
          <w:rFonts w:ascii="Times New Roman" w:hAnsi="Times New Roman" w:cs="Times New Roman"/>
          <w:sz w:val="24"/>
          <w:szCs w:val="24"/>
        </w:rPr>
      </w:pPr>
      <w:r>
        <w:rPr>
          <w:rFonts w:ascii="Times New Roman" w:hAnsi="Times New Roman" w:cs="Times New Roman"/>
          <w:sz w:val="24"/>
          <w:szCs w:val="24"/>
        </w:rPr>
        <w:tab/>
      </w:r>
      <w:r w:rsidR="0032146E" w:rsidRPr="0032146E">
        <w:rPr>
          <w:rFonts w:ascii="Times New Roman" w:hAnsi="Times New Roman" w:cs="Times New Roman"/>
          <w:sz w:val="24"/>
          <w:szCs w:val="24"/>
        </w:rPr>
        <w:t xml:space="preserve">Максимальное количество баллов </w:t>
      </w:r>
      <w:r>
        <w:rPr>
          <w:rFonts w:ascii="Times New Roman" w:hAnsi="Times New Roman" w:cs="Times New Roman"/>
          <w:sz w:val="24"/>
          <w:szCs w:val="24"/>
        </w:rPr>
        <w:t>за работу</w:t>
      </w:r>
      <w:r w:rsidR="0032146E" w:rsidRPr="0032146E">
        <w:rPr>
          <w:rFonts w:ascii="Times New Roman" w:hAnsi="Times New Roman" w:cs="Times New Roman"/>
          <w:sz w:val="24"/>
          <w:szCs w:val="24"/>
        </w:rPr>
        <w:t xml:space="preserve"> - 18. За каждый правильный </w:t>
      </w:r>
      <w:r>
        <w:rPr>
          <w:rFonts w:ascii="Times New Roman" w:hAnsi="Times New Roman" w:cs="Times New Roman"/>
          <w:sz w:val="24"/>
          <w:szCs w:val="24"/>
        </w:rPr>
        <w:t xml:space="preserve">ответ – 1 балл. При выполнении </w:t>
      </w:r>
      <w:proofErr w:type="gramStart"/>
      <w:r w:rsidR="0032146E" w:rsidRPr="0032146E">
        <w:rPr>
          <w:rFonts w:ascii="Times New Roman" w:hAnsi="Times New Roman" w:cs="Times New Roman"/>
          <w:sz w:val="24"/>
          <w:szCs w:val="24"/>
        </w:rPr>
        <w:t>заданий  4</w:t>
      </w:r>
      <w:proofErr w:type="gramEnd"/>
      <w:r w:rsidR="0032146E" w:rsidRPr="0032146E">
        <w:rPr>
          <w:rFonts w:ascii="Times New Roman" w:hAnsi="Times New Roman" w:cs="Times New Roman"/>
          <w:sz w:val="24"/>
          <w:szCs w:val="24"/>
        </w:rPr>
        <w:t xml:space="preserve"> (</w:t>
      </w:r>
      <w:r w:rsidR="0032146E" w:rsidRPr="0032146E">
        <w:rPr>
          <w:rFonts w:ascii="Times New Roman" w:hAnsi="Times New Roman" w:cs="Times New Roman"/>
          <w:sz w:val="24"/>
          <w:szCs w:val="24"/>
          <w:lang w:val="en-US"/>
        </w:rPr>
        <w:t>b</w:t>
      </w:r>
      <w:r w:rsidR="0032146E" w:rsidRPr="0032146E">
        <w:rPr>
          <w:rFonts w:ascii="Times New Roman" w:hAnsi="Times New Roman" w:cs="Times New Roman"/>
          <w:sz w:val="24"/>
          <w:szCs w:val="24"/>
        </w:rPr>
        <w:t>)  и 5 (</w:t>
      </w:r>
      <w:r w:rsidR="0032146E" w:rsidRPr="0032146E">
        <w:rPr>
          <w:rFonts w:ascii="Times New Roman" w:hAnsi="Times New Roman" w:cs="Times New Roman"/>
          <w:sz w:val="24"/>
          <w:szCs w:val="24"/>
          <w:lang w:val="en-US"/>
        </w:rPr>
        <w:t>a</w:t>
      </w:r>
      <w:r w:rsidR="0032146E" w:rsidRPr="0032146E">
        <w:rPr>
          <w:rFonts w:ascii="Times New Roman" w:hAnsi="Times New Roman" w:cs="Times New Roman"/>
          <w:sz w:val="24"/>
          <w:szCs w:val="24"/>
        </w:rPr>
        <w:t>) учащийся может использовать немецко-русский словарь.</w:t>
      </w:r>
      <w:r w:rsidR="0032146E" w:rsidRPr="0032146E">
        <w:rPr>
          <w:rFonts w:ascii="Times New Roman" w:hAnsi="Times New Roman" w:cs="Times New Roman"/>
          <w:sz w:val="24"/>
          <w:szCs w:val="24"/>
          <w:lang w:eastAsia="ru-RU"/>
        </w:rPr>
        <w:t xml:space="preserve"> Если учащийся выполняет эти задания без словаря, получает за каждое задание дополнительный балл. В задании 5 (с) за расширенный ответ (количест</w:t>
      </w:r>
      <w:r>
        <w:rPr>
          <w:rFonts w:ascii="Times New Roman" w:hAnsi="Times New Roman" w:cs="Times New Roman"/>
          <w:sz w:val="24"/>
          <w:szCs w:val="24"/>
          <w:lang w:eastAsia="ru-RU"/>
        </w:rPr>
        <w:t xml:space="preserve">во действий с </w:t>
      </w:r>
      <w:proofErr w:type="gramStart"/>
      <w:r>
        <w:rPr>
          <w:rFonts w:ascii="Times New Roman" w:hAnsi="Times New Roman" w:cs="Times New Roman"/>
          <w:sz w:val="24"/>
          <w:szCs w:val="24"/>
          <w:lang w:eastAsia="ru-RU"/>
        </w:rPr>
        <w:t xml:space="preserve">компьютером) </w:t>
      </w:r>
      <w:r w:rsidR="0032146E" w:rsidRPr="0032146E">
        <w:rPr>
          <w:rFonts w:ascii="Times New Roman" w:hAnsi="Times New Roman" w:cs="Times New Roman"/>
          <w:sz w:val="24"/>
          <w:szCs w:val="24"/>
          <w:lang w:eastAsia="ru-RU"/>
        </w:rPr>
        <w:t xml:space="preserve"> добавляется</w:t>
      </w:r>
      <w:proofErr w:type="gramEnd"/>
      <w:r w:rsidR="0032146E" w:rsidRPr="0032146E">
        <w:rPr>
          <w:rFonts w:ascii="Times New Roman" w:hAnsi="Times New Roman" w:cs="Times New Roman"/>
          <w:sz w:val="24"/>
          <w:szCs w:val="24"/>
          <w:lang w:eastAsia="ru-RU"/>
        </w:rPr>
        <w:t xml:space="preserve"> 1 балл.</w:t>
      </w:r>
    </w:p>
    <w:tbl>
      <w:tblPr>
        <w:tblStyle w:val="2"/>
        <w:tblW w:w="9356" w:type="dxa"/>
        <w:tblInd w:w="-147" w:type="dxa"/>
        <w:tblLook w:val="04A0" w:firstRow="1" w:lastRow="0" w:firstColumn="1" w:lastColumn="0" w:noHBand="0" w:noVBand="1"/>
      </w:tblPr>
      <w:tblGrid>
        <w:gridCol w:w="1277"/>
        <w:gridCol w:w="6706"/>
        <w:gridCol w:w="1373"/>
      </w:tblGrid>
      <w:tr w:rsidR="0032146E" w:rsidRPr="0032146E" w:rsidTr="00962AD1">
        <w:tc>
          <w:tcPr>
            <w:tcW w:w="1277" w:type="dxa"/>
            <w:tcBorders>
              <w:righ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r w:rsidRPr="0032146E">
              <w:rPr>
                <w:rFonts w:ascii="Times New Roman" w:eastAsiaTheme="minorEastAsia" w:hAnsi="Times New Roman"/>
                <w:sz w:val="24"/>
                <w:szCs w:val="24"/>
              </w:rPr>
              <w:t>№ задания</w:t>
            </w:r>
          </w:p>
        </w:tc>
        <w:tc>
          <w:tcPr>
            <w:tcW w:w="6706" w:type="dxa"/>
            <w:tcBorders>
              <w:lef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proofErr w:type="gramStart"/>
            <w:r w:rsidRPr="0032146E">
              <w:rPr>
                <w:rFonts w:ascii="Times New Roman" w:eastAsiaTheme="minorEastAsia" w:hAnsi="Times New Roman"/>
                <w:sz w:val="24"/>
                <w:szCs w:val="24"/>
              </w:rPr>
              <w:t>ответ</w:t>
            </w:r>
            <w:proofErr w:type="gramEnd"/>
          </w:p>
        </w:tc>
        <w:tc>
          <w:tcPr>
            <w:tcW w:w="1373" w:type="dxa"/>
            <w:tcBorders>
              <w:lef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proofErr w:type="gramStart"/>
            <w:r w:rsidRPr="0032146E">
              <w:rPr>
                <w:rFonts w:ascii="Times New Roman" w:eastAsiaTheme="minorEastAsia" w:hAnsi="Times New Roman"/>
                <w:sz w:val="24"/>
                <w:szCs w:val="24"/>
              </w:rPr>
              <w:t>количество</w:t>
            </w:r>
            <w:proofErr w:type="gramEnd"/>
          </w:p>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proofErr w:type="gramStart"/>
            <w:r w:rsidRPr="0032146E">
              <w:rPr>
                <w:rFonts w:ascii="Times New Roman" w:eastAsiaTheme="minorEastAsia" w:hAnsi="Times New Roman"/>
                <w:sz w:val="24"/>
                <w:szCs w:val="24"/>
              </w:rPr>
              <w:t>баллов</w:t>
            </w:r>
            <w:proofErr w:type="gramEnd"/>
          </w:p>
        </w:tc>
      </w:tr>
      <w:tr w:rsidR="0032146E" w:rsidRPr="0032146E" w:rsidTr="00962AD1">
        <w:tc>
          <w:tcPr>
            <w:tcW w:w="1277" w:type="dxa"/>
            <w:tcBorders>
              <w:righ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r w:rsidRPr="0032146E">
              <w:rPr>
                <w:rFonts w:ascii="Times New Roman" w:eastAsiaTheme="minorEastAsia" w:hAnsi="Times New Roman"/>
                <w:sz w:val="24"/>
                <w:szCs w:val="24"/>
              </w:rPr>
              <w:t>1</w:t>
            </w:r>
          </w:p>
        </w:tc>
        <w:tc>
          <w:tcPr>
            <w:tcW w:w="6706" w:type="dxa"/>
            <w:tcBorders>
              <w:left w:val="single" w:sz="4" w:space="0" w:color="auto"/>
            </w:tcBorders>
          </w:tcPr>
          <w:p w:rsidR="0032146E" w:rsidRPr="0032146E" w:rsidRDefault="0032146E" w:rsidP="0032146E">
            <w:pPr>
              <w:tabs>
                <w:tab w:val="left" w:leader="underscore" w:pos="2057"/>
              </w:tabs>
              <w:spacing w:after="0"/>
              <w:jc w:val="both"/>
              <w:rPr>
                <w:rFonts w:ascii="Times New Roman" w:eastAsiaTheme="minorEastAsia" w:hAnsi="Times New Roman"/>
                <w:sz w:val="24"/>
                <w:szCs w:val="24"/>
                <w:lang w:val="de-DE"/>
              </w:rPr>
            </w:pPr>
            <w:r w:rsidRPr="0032146E">
              <w:rPr>
                <w:rFonts w:ascii="Times New Roman" w:eastAsiaTheme="minorEastAsia" w:hAnsi="Times New Roman"/>
                <w:sz w:val="24"/>
                <w:szCs w:val="24"/>
                <w:lang w:val="de-DE"/>
              </w:rPr>
              <w:t>1</w:t>
            </w:r>
            <w:r w:rsidRPr="0032146E">
              <w:rPr>
                <w:rFonts w:ascii="Times New Roman" w:eastAsiaTheme="minorEastAsia" w:hAnsi="Times New Roman"/>
                <w:sz w:val="24"/>
                <w:szCs w:val="24"/>
              </w:rPr>
              <w:t xml:space="preserve"> - </w:t>
            </w:r>
            <w:r w:rsidRPr="0032146E">
              <w:rPr>
                <w:rFonts w:ascii="Times New Roman" w:eastAsiaTheme="minorEastAsia" w:hAnsi="Times New Roman"/>
                <w:sz w:val="24"/>
                <w:szCs w:val="24"/>
                <w:lang w:val="de-DE"/>
              </w:rPr>
              <w:t>d</w:t>
            </w:r>
          </w:p>
          <w:p w:rsidR="0032146E" w:rsidRPr="0032146E" w:rsidRDefault="0032146E" w:rsidP="0032146E">
            <w:pPr>
              <w:tabs>
                <w:tab w:val="left" w:leader="underscore" w:pos="2057"/>
              </w:tabs>
              <w:spacing w:after="0"/>
              <w:jc w:val="both"/>
              <w:rPr>
                <w:rFonts w:ascii="Times New Roman" w:eastAsiaTheme="minorEastAsia" w:hAnsi="Times New Roman"/>
                <w:sz w:val="24"/>
                <w:szCs w:val="24"/>
                <w:lang w:val="de-DE"/>
              </w:rPr>
            </w:pPr>
            <w:r w:rsidRPr="0032146E">
              <w:rPr>
                <w:rFonts w:ascii="Times New Roman" w:eastAsiaTheme="minorEastAsia" w:hAnsi="Times New Roman"/>
                <w:sz w:val="24"/>
                <w:szCs w:val="24"/>
              </w:rPr>
              <w:t>2</w:t>
            </w:r>
            <w:r w:rsidRPr="0032146E">
              <w:rPr>
                <w:rFonts w:ascii="Times New Roman" w:eastAsiaTheme="minorEastAsia" w:hAnsi="Times New Roman"/>
                <w:sz w:val="24"/>
                <w:szCs w:val="24"/>
                <w:lang w:val="de-DE"/>
              </w:rPr>
              <w:t xml:space="preserve"> </w:t>
            </w:r>
            <w:r w:rsidRPr="0032146E">
              <w:rPr>
                <w:rFonts w:ascii="Times New Roman" w:eastAsiaTheme="minorEastAsia" w:hAnsi="Times New Roman"/>
                <w:sz w:val="24"/>
                <w:szCs w:val="24"/>
              </w:rPr>
              <w:t>-</w:t>
            </w:r>
            <w:r w:rsidRPr="0032146E">
              <w:rPr>
                <w:rFonts w:ascii="Times New Roman" w:eastAsiaTheme="minorEastAsia" w:hAnsi="Times New Roman"/>
                <w:sz w:val="24"/>
                <w:szCs w:val="24"/>
                <w:lang w:val="de-DE"/>
              </w:rPr>
              <w:t xml:space="preserve"> a</w:t>
            </w:r>
          </w:p>
          <w:p w:rsidR="0032146E" w:rsidRPr="0032146E" w:rsidRDefault="0032146E" w:rsidP="0032146E">
            <w:pPr>
              <w:tabs>
                <w:tab w:val="left" w:leader="underscore" w:pos="2057"/>
              </w:tabs>
              <w:spacing w:after="0"/>
              <w:jc w:val="both"/>
              <w:rPr>
                <w:rFonts w:ascii="Times New Roman" w:eastAsiaTheme="minorEastAsia" w:hAnsi="Times New Roman"/>
                <w:sz w:val="24"/>
                <w:szCs w:val="24"/>
                <w:lang w:val="de-DE"/>
              </w:rPr>
            </w:pPr>
            <w:r w:rsidRPr="0032146E">
              <w:rPr>
                <w:rFonts w:ascii="Times New Roman" w:eastAsiaTheme="minorEastAsia" w:hAnsi="Times New Roman"/>
                <w:sz w:val="24"/>
                <w:szCs w:val="24"/>
              </w:rPr>
              <w:t>3</w:t>
            </w:r>
            <w:r w:rsidRPr="0032146E">
              <w:rPr>
                <w:rFonts w:ascii="Times New Roman" w:eastAsiaTheme="minorEastAsia" w:hAnsi="Times New Roman"/>
                <w:sz w:val="24"/>
                <w:szCs w:val="24"/>
                <w:lang w:val="de-DE"/>
              </w:rPr>
              <w:t xml:space="preserve"> </w:t>
            </w:r>
            <w:r w:rsidRPr="0032146E">
              <w:rPr>
                <w:rFonts w:ascii="Times New Roman" w:eastAsiaTheme="minorEastAsia" w:hAnsi="Times New Roman"/>
                <w:sz w:val="24"/>
                <w:szCs w:val="24"/>
              </w:rPr>
              <w:t>-</w:t>
            </w:r>
            <w:r w:rsidRPr="0032146E">
              <w:rPr>
                <w:rFonts w:ascii="Times New Roman" w:eastAsiaTheme="minorEastAsia" w:hAnsi="Times New Roman"/>
                <w:sz w:val="24"/>
                <w:szCs w:val="24"/>
                <w:lang w:val="de-DE"/>
              </w:rPr>
              <w:t xml:space="preserve"> c</w:t>
            </w:r>
          </w:p>
        </w:tc>
        <w:tc>
          <w:tcPr>
            <w:tcW w:w="1373" w:type="dxa"/>
            <w:tcBorders>
              <w:left w:val="single" w:sz="4" w:space="0" w:color="auto"/>
            </w:tcBorders>
          </w:tcPr>
          <w:p w:rsidR="0032146E" w:rsidRPr="0032146E" w:rsidRDefault="0032146E" w:rsidP="0032146E">
            <w:pPr>
              <w:jc w:val="center"/>
              <w:rPr>
                <w:rFonts w:ascii="Times New Roman" w:eastAsiaTheme="minorEastAsia" w:hAnsi="Times New Roman"/>
                <w:sz w:val="24"/>
                <w:szCs w:val="24"/>
              </w:rPr>
            </w:pPr>
            <w:r w:rsidRPr="0032146E">
              <w:rPr>
                <w:rFonts w:ascii="Times New Roman" w:eastAsiaTheme="minorEastAsia" w:hAnsi="Times New Roman"/>
                <w:sz w:val="24"/>
                <w:szCs w:val="24"/>
              </w:rPr>
              <w:t>3</w:t>
            </w:r>
          </w:p>
          <w:p w:rsidR="0032146E" w:rsidRPr="0032146E" w:rsidRDefault="0032146E" w:rsidP="0032146E">
            <w:pPr>
              <w:tabs>
                <w:tab w:val="left" w:leader="underscore" w:pos="2057"/>
              </w:tabs>
              <w:spacing w:after="0"/>
              <w:jc w:val="center"/>
              <w:rPr>
                <w:rFonts w:ascii="Times New Roman" w:eastAsiaTheme="minorEastAsia" w:hAnsi="Times New Roman"/>
                <w:sz w:val="24"/>
                <w:szCs w:val="24"/>
                <w:lang w:val="de-DE"/>
              </w:rPr>
            </w:pPr>
          </w:p>
        </w:tc>
      </w:tr>
      <w:tr w:rsidR="0032146E" w:rsidRPr="0032146E" w:rsidTr="00962AD1">
        <w:trPr>
          <w:trHeight w:val="165"/>
        </w:trPr>
        <w:tc>
          <w:tcPr>
            <w:tcW w:w="1277" w:type="dxa"/>
            <w:vMerge w:val="restart"/>
            <w:tcBorders>
              <w:righ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r w:rsidRPr="0032146E">
              <w:rPr>
                <w:rFonts w:ascii="Times New Roman" w:eastAsiaTheme="minorEastAsia" w:hAnsi="Times New Roman"/>
                <w:sz w:val="24"/>
                <w:szCs w:val="24"/>
              </w:rPr>
              <w:t>2</w:t>
            </w:r>
          </w:p>
        </w:tc>
        <w:tc>
          <w:tcPr>
            <w:tcW w:w="6706" w:type="dxa"/>
            <w:tcBorders>
              <w:left w:val="single" w:sz="4" w:space="0" w:color="auto"/>
            </w:tcBorders>
          </w:tcPr>
          <w:p w:rsidR="0032146E" w:rsidRPr="0032146E" w:rsidRDefault="0032146E" w:rsidP="0032146E">
            <w:pPr>
              <w:tabs>
                <w:tab w:val="left" w:leader="underscore" w:pos="2057"/>
              </w:tabs>
              <w:spacing w:after="0"/>
              <w:jc w:val="both"/>
              <w:rPr>
                <w:rFonts w:ascii="Times New Roman" w:eastAsiaTheme="minorEastAsia" w:hAnsi="Times New Roman"/>
                <w:sz w:val="24"/>
                <w:szCs w:val="24"/>
                <w:lang w:val="de-DE"/>
              </w:rPr>
            </w:pPr>
            <w:r w:rsidRPr="0032146E">
              <w:rPr>
                <w:rFonts w:ascii="Times New Roman" w:eastAsiaTheme="minorEastAsia" w:hAnsi="Times New Roman"/>
                <w:sz w:val="24"/>
                <w:szCs w:val="24"/>
                <w:lang w:val="de-DE"/>
              </w:rPr>
              <w:t>a.</w:t>
            </w:r>
            <w:r w:rsidRPr="0032146E">
              <w:rPr>
                <w:rFonts w:ascii="Times New Roman" w:hAnsi="Times New Roman"/>
                <w:sz w:val="24"/>
                <w:szCs w:val="24"/>
                <w:lang w:val="de-DE"/>
              </w:rPr>
              <w:t xml:space="preserve"> das größte Land</w:t>
            </w:r>
          </w:p>
          <w:p w:rsidR="0032146E" w:rsidRPr="0032146E" w:rsidRDefault="0032146E" w:rsidP="0032146E">
            <w:pPr>
              <w:tabs>
                <w:tab w:val="left" w:leader="underscore" w:pos="2057"/>
              </w:tabs>
              <w:spacing w:after="0"/>
              <w:jc w:val="both"/>
              <w:rPr>
                <w:rFonts w:ascii="Times New Roman" w:eastAsiaTheme="minorEastAsia" w:hAnsi="Times New Roman"/>
                <w:sz w:val="24"/>
                <w:szCs w:val="24"/>
                <w:lang w:val="de-DE"/>
              </w:rPr>
            </w:pPr>
          </w:p>
        </w:tc>
        <w:tc>
          <w:tcPr>
            <w:tcW w:w="1373" w:type="dxa"/>
            <w:tcBorders>
              <w:left w:val="single" w:sz="4" w:space="0" w:color="auto"/>
            </w:tcBorders>
          </w:tcPr>
          <w:p w:rsidR="0032146E" w:rsidRPr="0032146E" w:rsidRDefault="0032146E" w:rsidP="0032146E">
            <w:pPr>
              <w:jc w:val="center"/>
              <w:rPr>
                <w:rFonts w:ascii="Times New Roman" w:eastAsiaTheme="minorEastAsia" w:hAnsi="Times New Roman"/>
                <w:sz w:val="24"/>
                <w:szCs w:val="24"/>
              </w:rPr>
            </w:pPr>
            <w:r w:rsidRPr="0032146E">
              <w:rPr>
                <w:rFonts w:ascii="Times New Roman" w:eastAsiaTheme="minorEastAsia" w:hAnsi="Times New Roman"/>
                <w:sz w:val="24"/>
                <w:szCs w:val="24"/>
              </w:rPr>
              <w:t>1</w:t>
            </w:r>
          </w:p>
          <w:p w:rsidR="0032146E" w:rsidRPr="0032146E" w:rsidRDefault="0032146E" w:rsidP="0032146E">
            <w:pPr>
              <w:tabs>
                <w:tab w:val="left" w:leader="underscore" w:pos="2057"/>
              </w:tabs>
              <w:spacing w:after="0"/>
              <w:jc w:val="center"/>
              <w:rPr>
                <w:rFonts w:ascii="Times New Roman" w:eastAsiaTheme="minorEastAsia" w:hAnsi="Times New Roman"/>
                <w:sz w:val="24"/>
                <w:szCs w:val="24"/>
                <w:lang w:val="de-DE"/>
              </w:rPr>
            </w:pPr>
          </w:p>
        </w:tc>
      </w:tr>
      <w:tr w:rsidR="0032146E" w:rsidRPr="0032146E" w:rsidTr="00962AD1">
        <w:trPr>
          <w:trHeight w:val="210"/>
        </w:trPr>
        <w:tc>
          <w:tcPr>
            <w:tcW w:w="1277" w:type="dxa"/>
            <w:vMerge/>
            <w:tcBorders>
              <w:righ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lang w:val="de-DE"/>
              </w:rPr>
            </w:pPr>
          </w:p>
        </w:tc>
        <w:tc>
          <w:tcPr>
            <w:tcW w:w="6706" w:type="dxa"/>
            <w:tcBorders>
              <w:left w:val="single" w:sz="4" w:space="0" w:color="auto"/>
            </w:tcBorders>
          </w:tcPr>
          <w:p w:rsidR="0032146E" w:rsidRPr="0032146E" w:rsidRDefault="0032146E" w:rsidP="0032146E">
            <w:pPr>
              <w:tabs>
                <w:tab w:val="left" w:leader="underscore" w:pos="2057"/>
              </w:tabs>
              <w:spacing w:after="0"/>
              <w:jc w:val="both"/>
              <w:rPr>
                <w:rFonts w:ascii="Times New Roman" w:eastAsiaTheme="minorEastAsia" w:hAnsi="Times New Roman"/>
                <w:sz w:val="24"/>
                <w:szCs w:val="24"/>
                <w:lang w:val="de-DE"/>
              </w:rPr>
            </w:pPr>
            <w:r w:rsidRPr="0032146E">
              <w:rPr>
                <w:rFonts w:ascii="Times New Roman" w:eastAsiaTheme="minorEastAsia" w:hAnsi="Times New Roman"/>
                <w:sz w:val="24"/>
                <w:szCs w:val="24"/>
                <w:lang w:val="de-DE"/>
              </w:rPr>
              <w:t xml:space="preserve">b. </w:t>
            </w:r>
            <w:r w:rsidRPr="0032146E">
              <w:rPr>
                <w:rFonts w:ascii="Times New Roman" w:hAnsi="Times New Roman"/>
                <w:sz w:val="24"/>
                <w:szCs w:val="24"/>
                <w:lang w:val="de-DE"/>
              </w:rPr>
              <w:t>zweite Muttersprache</w:t>
            </w:r>
          </w:p>
          <w:p w:rsidR="0032146E" w:rsidRPr="0032146E" w:rsidRDefault="0032146E" w:rsidP="0032146E">
            <w:pPr>
              <w:tabs>
                <w:tab w:val="left" w:leader="underscore" w:pos="2057"/>
              </w:tabs>
              <w:spacing w:after="0"/>
              <w:jc w:val="both"/>
              <w:rPr>
                <w:rFonts w:ascii="Times New Roman" w:eastAsiaTheme="minorEastAsia" w:hAnsi="Times New Roman"/>
                <w:sz w:val="24"/>
                <w:szCs w:val="24"/>
                <w:lang w:val="de-DE"/>
              </w:rPr>
            </w:pPr>
          </w:p>
        </w:tc>
        <w:tc>
          <w:tcPr>
            <w:tcW w:w="1373" w:type="dxa"/>
            <w:tcBorders>
              <w:left w:val="single" w:sz="4" w:space="0" w:color="auto"/>
            </w:tcBorders>
          </w:tcPr>
          <w:p w:rsidR="0032146E" w:rsidRPr="0032146E" w:rsidRDefault="0032146E" w:rsidP="0032146E">
            <w:pPr>
              <w:jc w:val="center"/>
              <w:rPr>
                <w:rFonts w:ascii="Times New Roman" w:eastAsiaTheme="minorEastAsia" w:hAnsi="Times New Roman"/>
                <w:sz w:val="24"/>
                <w:szCs w:val="24"/>
              </w:rPr>
            </w:pPr>
            <w:r w:rsidRPr="0032146E">
              <w:rPr>
                <w:rFonts w:ascii="Times New Roman" w:eastAsiaTheme="minorEastAsia" w:hAnsi="Times New Roman"/>
                <w:sz w:val="24"/>
                <w:szCs w:val="24"/>
              </w:rPr>
              <w:t>1</w:t>
            </w:r>
          </w:p>
          <w:p w:rsidR="0032146E" w:rsidRPr="0032146E" w:rsidRDefault="0032146E" w:rsidP="0032146E">
            <w:pPr>
              <w:tabs>
                <w:tab w:val="left" w:leader="underscore" w:pos="2057"/>
              </w:tabs>
              <w:spacing w:after="0"/>
              <w:jc w:val="center"/>
              <w:rPr>
                <w:rFonts w:ascii="Times New Roman" w:eastAsiaTheme="minorEastAsia" w:hAnsi="Times New Roman"/>
                <w:sz w:val="24"/>
                <w:szCs w:val="24"/>
                <w:lang w:val="de-DE"/>
              </w:rPr>
            </w:pPr>
          </w:p>
        </w:tc>
      </w:tr>
      <w:tr w:rsidR="0032146E" w:rsidRPr="0032146E" w:rsidTr="00962AD1">
        <w:trPr>
          <w:trHeight w:val="150"/>
        </w:trPr>
        <w:tc>
          <w:tcPr>
            <w:tcW w:w="1277" w:type="dxa"/>
            <w:vMerge w:val="restart"/>
            <w:tcBorders>
              <w:righ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lang w:val="de-DE"/>
              </w:rPr>
            </w:pPr>
            <w:r w:rsidRPr="0032146E">
              <w:rPr>
                <w:rFonts w:ascii="Times New Roman" w:eastAsiaTheme="minorEastAsia" w:hAnsi="Times New Roman"/>
                <w:sz w:val="24"/>
                <w:szCs w:val="24"/>
                <w:lang w:val="de-DE"/>
              </w:rPr>
              <w:t>3</w:t>
            </w:r>
          </w:p>
        </w:tc>
        <w:tc>
          <w:tcPr>
            <w:tcW w:w="6706" w:type="dxa"/>
            <w:tcBorders>
              <w:left w:val="single" w:sz="4" w:space="0" w:color="auto"/>
            </w:tcBorders>
          </w:tcPr>
          <w:p w:rsidR="0032146E" w:rsidRPr="0032146E" w:rsidRDefault="0032146E" w:rsidP="0032146E">
            <w:pPr>
              <w:tabs>
                <w:tab w:val="left" w:leader="underscore" w:pos="2057"/>
              </w:tabs>
              <w:spacing w:after="0"/>
              <w:jc w:val="both"/>
              <w:rPr>
                <w:rFonts w:ascii="Times New Roman" w:hAnsi="Times New Roman"/>
                <w:sz w:val="24"/>
                <w:szCs w:val="24"/>
                <w:lang w:val="de-DE"/>
              </w:rPr>
            </w:pPr>
            <w:r w:rsidRPr="0032146E">
              <w:rPr>
                <w:rFonts w:ascii="Times New Roman" w:eastAsiaTheme="minorEastAsia" w:hAnsi="Times New Roman"/>
                <w:sz w:val="24"/>
                <w:szCs w:val="24"/>
                <w:lang w:val="de-DE"/>
              </w:rPr>
              <w:t xml:space="preserve">a. </w:t>
            </w:r>
            <w:r w:rsidRPr="0032146E">
              <w:rPr>
                <w:rFonts w:ascii="Times New Roman" w:hAnsi="Times New Roman"/>
                <w:sz w:val="24"/>
                <w:szCs w:val="24"/>
                <w:lang w:val="de-DE"/>
              </w:rPr>
              <w:t>schmückt,</w:t>
            </w:r>
            <w:r w:rsidRPr="0032146E">
              <w:rPr>
                <w:rFonts w:ascii="Times New Roman" w:hAnsi="Times New Roman"/>
                <w:b/>
                <w:sz w:val="24"/>
                <w:szCs w:val="24"/>
                <w:lang w:val="de-DE"/>
              </w:rPr>
              <w:t xml:space="preserve"> </w:t>
            </w:r>
            <w:r w:rsidRPr="0032146E">
              <w:rPr>
                <w:rFonts w:ascii="Times New Roman" w:hAnsi="Times New Roman"/>
                <w:sz w:val="24"/>
                <w:szCs w:val="24"/>
                <w:lang w:val="de-DE"/>
              </w:rPr>
              <w:t>schmücken – schmückte- geschmückt</w:t>
            </w:r>
          </w:p>
        </w:tc>
        <w:tc>
          <w:tcPr>
            <w:tcW w:w="1373" w:type="dxa"/>
            <w:tcBorders>
              <w:left w:val="single" w:sz="4" w:space="0" w:color="auto"/>
            </w:tcBorders>
          </w:tcPr>
          <w:p w:rsidR="0032146E" w:rsidRPr="0032146E" w:rsidRDefault="0032146E" w:rsidP="0032146E">
            <w:pPr>
              <w:tabs>
                <w:tab w:val="left" w:leader="underscore" w:pos="2057"/>
              </w:tabs>
              <w:spacing w:after="0"/>
              <w:jc w:val="center"/>
              <w:rPr>
                <w:rFonts w:ascii="Times New Roman" w:hAnsi="Times New Roman"/>
                <w:sz w:val="24"/>
                <w:szCs w:val="24"/>
              </w:rPr>
            </w:pPr>
            <w:r w:rsidRPr="0032146E">
              <w:rPr>
                <w:rFonts w:ascii="Times New Roman" w:hAnsi="Times New Roman"/>
                <w:sz w:val="24"/>
                <w:szCs w:val="24"/>
              </w:rPr>
              <w:t>1</w:t>
            </w:r>
          </w:p>
        </w:tc>
      </w:tr>
      <w:tr w:rsidR="0032146E" w:rsidRPr="0032146E" w:rsidTr="00962AD1">
        <w:trPr>
          <w:trHeight w:val="210"/>
        </w:trPr>
        <w:tc>
          <w:tcPr>
            <w:tcW w:w="1277" w:type="dxa"/>
            <w:vMerge/>
            <w:tcBorders>
              <w:righ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lang w:val="de-DE"/>
              </w:rPr>
            </w:pPr>
          </w:p>
        </w:tc>
        <w:tc>
          <w:tcPr>
            <w:tcW w:w="6706" w:type="dxa"/>
            <w:tcBorders>
              <w:left w:val="single" w:sz="4" w:space="0" w:color="auto"/>
            </w:tcBorders>
          </w:tcPr>
          <w:p w:rsidR="0032146E" w:rsidRPr="0032146E" w:rsidRDefault="0032146E" w:rsidP="0032146E">
            <w:pPr>
              <w:tabs>
                <w:tab w:val="left" w:leader="underscore" w:pos="2057"/>
              </w:tabs>
              <w:spacing w:after="0"/>
              <w:jc w:val="both"/>
              <w:rPr>
                <w:rFonts w:ascii="Times New Roman" w:eastAsiaTheme="minorEastAsia" w:hAnsi="Times New Roman"/>
                <w:sz w:val="24"/>
                <w:szCs w:val="24"/>
                <w:lang w:val="de-DE"/>
              </w:rPr>
            </w:pPr>
            <w:r w:rsidRPr="0032146E">
              <w:rPr>
                <w:rFonts w:ascii="Times New Roman" w:eastAsiaTheme="minorEastAsia" w:hAnsi="Times New Roman"/>
                <w:sz w:val="24"/>
                <w:szCs w:val="24"/>
                <w:lang w:val="de-DE"/>
              </w:rPr>
              <w:t>b. die Eier – das Ei; die Kinder – das Kind  (</w:t>
            </w:r>
            <w:r w:rsidRPr="0032146E">
              <w:rPr>
                <w:rFonts w:ascii="Times New Roman" w:eastAsiaTheme="minorEastAsia" w:hAnsi="Times New Roman"/>
                <w:sz w:val="24"/>
                <w:szCs w:val="24"/>
              </w:rPr>
              <w:t>могут</w:t>
            </w:r>
            <w:r w:rsidRPr="0032146E">
              <w:rPr>
                <w:rFonts w:ascii="Times New Roman" w:eastAsiaTheme="minorEastAsia" w:hAnsi="Times New Roman"/>
                <w:sz w:val="24"/>
                <w:szCs w:val="24"/>
                <w:lang w:val="de-DE"/>
              </w:rPr>
              <w:t xml:space="preserve"> </w:t>
            </w:r>
            <w:r w:rsidRPr="0032146E">
              <w:rPr>
                <w:rFonts w:ascii="Times New Roman" w:eastAsiaTheme="minorEastAsia" w:hAnsi="Times New Roman"/>
                <w:sz w:val="24"/>
                <w:szCs w:val="24"/>
              </w:rPr>
              <w:t>быть</w:t>
            </w:r>
            <w:r w:rsidRPr="0032146E">
              <w:rPr>
                <w:rFonts w:ascii="Times New Roman" w:eastAsiaTheme="minorEastAsia" w:hAnsi="Times New Roman"/>
                <w:sz w:val="24"/>
                <w:szCs w:val="24"/>
                <w:lang w:val="de-DE"/>
              </w:rPr>
              <w:t xml:space="preserve"> </w:t>
            </w:r>
            <w:r w:rsidRPr="0032146E">
              <w:rPr>
                <w:rFonts w:ascii="Times New Roman" w:eastAsiaTheme="minorEastAsia" w:hAnsi="Times New Roman"/>
                <w:sz w:val="24"/>
                <w:szCs w:val="24"/>
              </w:rPr>
              <w:t>другие</w:t>
            </w:r>
            <w:r w:rsidRPr="0032146E">
              <w:rPr>
                <w:rFonts w:ascii="Times New Roman" w:eastAsiaTheme="minorEastAsia" w:hAnsi="Times New Roman"/>
                <w:sz w:val="24"/>
                <w:szCs w:val="24"/>
                <w:lang w:val="de-DE"/>
              </w:rPr>
              <w:t xml:space="preserve"> </w:t>
            </w:r>
            <w:r w:rsidRPr="0032146E">
              <w:rPr>
                <w:rFonts w:ascii="Times New Roman" w:eastAsiaTheme="minorEastAsia" w:hAnsi="Times New Roman"/>
                <w:sz w:val="24"/>
                <w:szCs w:val="24"/>
              </w:rPr>
              <w:t>варианты</w:t>
            </w:r>
            <w:r w:rsidRPr="0032146E">
              <w:rPr>
                <w:rFonts w:ascii="Times New Roman" w:eastAsiaTheme="minorEastAsia" w:hAnsi="Times New Roman"/>
                <w:sz w:val="24"/>
                <w:szCs w:val="24"/>
                <w:lang w:val="de-DE"/>
              </w:rPr>
              <w:t xml:space="preserve"> </w:t>
            </w:r>
            <w:r w:rsidRPr="0032146E">
              <w:rPr>
                <w:rFonts w:ascii="Times New Roman" w:eastAsiaTheme="minorEastAsia" w:hAnsi="Times New Roman"/>
                <w:sz w:val="24"/>
                <w:szCs w:val="24"/>
              </w:rPr>
              <w:t>ответов</w:t>
            </w:r>
            <w:r w:rsidRPr="0032146E">
              <w:rPr>
                <w:rFonts w:ascii="Times New Roman" w:eastAsiaTheme="minorEastAsia" w:hAnsi="Times New Roman"/>
                <w:sz w:val="24"/>
                <w:szCs w:val="24"/>
                <w:lang w:val="de-DE"/>
              </w:rPr>
              <w:t>)</w:t>
            </w:r>
          </w:p>
        </w:tc>
        <w:tc>
          <w:tcPr>
            <w:tcW w:w="1373" w:type="dxa"/>
            <w:tcBorders>
              <w:lef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r w:rsidRPr="0032146E">
              <w:rPr>
                <w:rFonts w:ascii="Times New Roman" w:eastAsiaTheme="minorEastAsia" w:hAnsi="Times New Roman"/>
                <w:sz w:val="24"/>
                <w:szCs w:val="24"/>
              </w:rPr>
              <w:t>1</w:t>
            </w:r>
          </w:p>
        </w:tc>
      </w:tr>
      <w:tr w:rsidR="0032146E" w:rsidRPr="0032146E" w:rsidTr="00962AD1">
        <w:trPr>
          <w:trHeight w:val="150"/>
        </w:trPr>
        <w:tc>
          <w:tcPr>
            <w:tcW w:w="1277" w:type="dxa"/>
            <w:vMerge w:val="restart"/>
            <w:tcBorders>
              <w:righ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lang w:val="en-US"/>
              </w:rPr>
            </w:pPr>
            <w:r w:rsidRPr="0032146E">
              <w:rPr>
                <w:rFonts w:ascii="Times New Roman" w:eastAsiaTheme="minorEastAsia" w:hAnsi="Times New Roman"/>
                <w:sz w:val="24"/>
                <w:szCs w:val="24"/>
                <w:lang w:val="en-US"/>
              </w:rPr>
              <w:t>4</w:t>
            </w:r>
          </w:p>
        </w:tc>
        <w:tc>
          <w:tcPr>
            <w:tcW w:w="6706" w:type="dxa"/>
            <w:tcBorders>
              <w:left w:val="single" w:sz="4" w:space="0" w:color="auto"/>
            </w:tcBorders>
          </w:tcPr>
          <w:p w:rsidR="0032146E" w:rsidRPr="0032146E" w:rsidRDefault="0032146E" w:rsidP="0032146E">
            <w:pPr>
              <w:tabs>
                <w:tab w:val="left" w:leader="underscore" w:pos="2057"/>
              </w:tabs>
              <w:spacing w:after="0"/>
              <w:jc w:val="both"/>
              <w:rPr>
                <w:rFonts w:ascii="Times New Roman" w:eastAsiaTheme="minorEastAsia" w:hAnsi="Times New Roman"/>
                <w:sz w:val="24"/>
                <w:szCs w:val="24"/>
                <w:lang w:val="de-DE"/>
              </w:rPr>
            </w:pPr>
            <w:proofErr w:type="gramStart"/>
            <w:r w:rsidRPr="0032146E">
              <w:rPr>
                <w:rFonts w:ascii="Times New Roman" w:eastAsiaTheme="minorEastAsia" w:hAnsi="Times New Roman"/>
                <w:sz w:val="24"/>
                <w:szCs w:val="24"/>
                <w:lang w:val="de-DE"/>
              </w:rPr>
              <w:t>a</w:t>
            </w:r>
            <w:proofErr w:type="gramEnd"/>
            <w:r w:rsidRPr="0032146E">
              <w:rPr>
                <w:rFonts w:ascii="Times New Roman" w:eastAsiaTheme="minorEastAsia" w:hAnsi="Times New Roman"/>
                <w:sz w:val="24"/>
                <w:szCs w:val="24"/>
                <w:lang w:val="de-DE"/>
              </w:rPr>
              <w:t xml:space="preserve">. </w:t>
            </w:r>
            <w:r w:rsidRPr="0032146E">
              <w:rPr>
                <w:rFonts w:ascii="Times New Roman" w:hAnsi="Times New Roman"/>
                <w:sz w:val="24"/>
                <w:szCs w:val="24"/>
                <w:lang w:val="de-DE"/>
              </w:rPr>
              <w:t>Der junge Pedro war Matrose.</w:t>
            </w:r>
          </w:p>
        </w:tc>
        <w:tc>
          <w:tcPr>
            <w:tcW w:w="1373" w:type="dxa"/>
            <w:tcBorders>
              <w:lef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r w:rsidRPr="0032146E">
              <w:rPr>
                <w:rFonts w:ascii="Times New Roman" w:eastAsiaTheme="minorEastAsia" w:hAnsi="Times New Roman"/>
                <w:sz w:val="24"/>
                <w:szCs w:val="24"/>
              </w:rPr>
              <w:t>1</w:t>
            </w:r>
          </w:p>
        </w:tc>
      </w:tr>
      <w:tr w:rsidR="0032146E" w:rsidRPr="0032146E" w:rsidTr="00962AD1">
        <w:trPr>
          <w:trHeight w:val="210"/>
        </w:trPr>
        <w:tc>
          <w:tcPr>
            <w:tcW w:w="1277" w:type="dxa"/>
            <w:vMerge/>
            <w:tcBorders>
              <w:righ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lang w:val="de-DE"/>
              </w:rPr>
            </w:pPr>
          </w:p>
        </w:tc>
        <w:tc>
          <w:tcPr>
            <w:tcW w:w="6706" w:type="dxa"/>
            <w:tcBorders>
              <w:left w:val="single" w:sz="4" w:space="0" w:color="auto"/>
            </w:tcBorders>
          </w:tcPr>
          <w:p w:rsidR="0032146E" w:rsidRPr="0032146E" w:rsidRDefault="0032146E" w:rsidP="0032146E">
            <w:pPr>
              <w:tabs>
                <w:tab w:val="left" w:leader="underscore" w:pos="2057"/>
              </w:tabs>
              <w:spacing w:after="0"/>
              <w:jc w:val="both"/>
              <w:rPr>
                <w:rFonts w:ascii="Times New Roman" w:eastAsiaTheme="minorEastAsia" w:hAnsi="Times New Roman"/>
                <w:sz w:val="24"/>
                <w:szCs w:val="24"/>
              </w:rPr>
            </w:pPr>
            <w:proofErr w:type="gramStart"/>
            <w:r w:rsidRPr="0032146E">
              <w:rPr>
                <w:rFonts w:ascii="Times New Roman" w:eastAsiaTheme="minorEastAsia" w:hAnsi="Times New Roman"/>
                <w:sz w:val="24"/>
                <w:szCs w:val="24"/>
                <w:lang w:val="en-US"/>
              </w:rPr>
              <w:t>b</w:t>
            </w:r>
            <w:proofErr w:type="gramEnd"/>
            <w:r w:rsidRPr="0032146E">
              <w:rPr>
                <w:rFonts w:ascii="Times New Roman" w:eastAsiaTheme="minorEastAsia" w:hAnsi="Times New Roman"/>
                <w:sz w:val="24"/>
                <w:szCs w:val="24"/>
              </w:rPr>
              <w:t>. На острове есть широкий белый пляж (берег), чистая вода, красивые кокосовые пальмы, но нет людей.</w:t>
            </w:r>
          </w:p>
        </w:tc>
        <w:tc>
          <w:tcPr>
            <w:tcW w:w="1373" w:type="dxa"/>
            <w:tcBorders>
              <w:lef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r w:rsidRPr="0032146E">
              <w:rPr>
                <w:rFonts w:ascii="Times New Roman" w:eastAsiaTheme="minorEastAsia" w:hAnsi="Times New Roman"/>
                <w:sz w:val="24"/>
                <w:szCs w:val="24"/>
              </w:rPr>
              <w:t>1+1</w:t>
            </w:r>
          </w:p>
        </w:tc>
      </w:tr>
      <w:tr w:rsidR="0032146E" w:rsidRPr="0032146E" w:rsidTr="00962AD1">
        <w:trPr>
          <w:trHeight w:val="180"/>
        </w:trPr>
        <w:tc>
          <w:tcPr>
            <w:tcW w:w="1277" w:type="dxa"/>
            <w:vMerge w:val="restart"/>
            <w:tcBorders>
              <w:righ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lang w:val="en-US"/>
              </w:rPr>
            </w:pPr>
            <w:r w:rsidRPr="0032146E">
              <w:rPr>
                <w:rFonts w:ascii="Times New Roman" w:eastAsiaTheme="minorEastAsia" w:hAnsi="Times New Roman"/>
                <w:sz w:val="24"/>
                <w:szCs w:val="24"/>
              </w:rPr>
              <w:t xml:space="preserve"> </w:t>
            </w:r>
            <w:r w:rsidRPr="0032146E">
              <w:rPr>
                <w:rFonts w:ascii="Times New Roman" w:eastAsiaTheme="minorEastAsia" w:hAnsi="Times New Roman"/>
                <w:sz w:val="24"/>
                <w:szCs w:val="24"/>
                <w:lang w:val="en-US"/>
              </w:rPr>
              <w:t>5</w:t>
            </w:r>
          </w:p>
        </w:tc>
        <w:tc>
          <w:tcPr>
            <w:tcW w:w="6706" w:type="dxa"/>
            <w:tcBorders>
              <w:left w:val="single" w:sz="4" w:space="0" w:color="auto"/>
            </w:tcBorders>
          </w:tcPr>
          <w:p w:rsidR="0032146E" w:rsidRPr="0032146E" w:rsidRDefault="0032146E" w:rsidP="0032146E">
            <w:pPr>
              <w:numPr>
                <w:ilvl w:val="0"/>
                <w:numId w:val="9"/>
              </w:numPr>
              <w:tabs>
                <w:tab w:val="left" w:leader="underscore" w:pos="2057"/>
              </w:tabs>
              <w:spacing w:after="0"/>
              <w:ind w:left="305" w:hanging="284"/>
              <w:jc w:val="both"/>
              <w:rPr>
                <w:rFonts w:ascii="Times New Roman" w:eastAsiaTheme="minorEastAsia" w:hAnsi="Times New Roman"/>
                <w:sz w:val="24"/>
                <w:szCs w:val="24"/>
              </w:rPr>
            </w:pPr>
            <w:proofErr w:type="gramStart"/>
            <w:r w:rsidRPr="0032146E">
              <w:rPr>
                <w:rFonts w:ascii="Times New Roman" w:eastAsiaTheme="minorEastAsia" w:hAnsi="Times New Roman"/>
                <w:sz w:val="24"/>
                <w:szCs w:val="24"/>
              </w:rPr>
              <w:t>детская</w:t>
            </w:r>
            <w:proofErr w:type="gramEnd"/>
            <w:r w:rsidRPr="0032146E">
              <w:rPr>
                <w:rFonts w:ascii="Times New Roman" w:eastAsiaTheme="minorEastAsia" w:hAnsi="Times New Roman"/>
                <w:sz w:val="24"/>
                <w:szCs w:val="24"/>
              </w:rPr>
              <w:t xml:space="preserve"> сеть/ сеть для детей</w:t>
            </w:r>
          </w:p>
        </w:tc>
        <w:tc>
          <w:tcPr>
            <w:tcW w:w="1373" w:type="dxa"/>
            <w:tcBorders>
              <w:lef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r w:rsidRPr="0032146E">
              <w:rPr>
                <w:rFonts w:ascii="Times New Roman" w:eastAsiaTheme="minorEastAsia" w:hAnsi="Times New Roman"/>
                <w:sz w:val="24"/>
                <w:szCs w:val="24"/>
              </w:rPr>
              <w:t>1+1</w:t>
            </w:r>
          </w:p>
        </w:tc>
      </w:tr>
      <w:tr w:rsidR="0032146E" w:rsidRPr="0032146E" w:rsidTr="00962AD1">
        <w:trPr>
          <w:trHeight w:val="195"/>
        </w:trPr>
        <w:tc>
          <w:tcPr>
            <w:tcW w:w="1277" w:type="dxa"/>
            <w:vMerge/>
            <w:tcBorders>
              <w:righ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p>
        </w:tc>
        <w:tc>
          <w:tcPr>
            <w:tcW w:w="6706" w:type="dxa"/>
            <w:tcBorders>
              <w:left w:val="single" w:sz="4" w:space="0" w:color="auto"/>
            </w:tcBorders>
          </w:tcPr>
          <w:p w:rsidR="0032146E" w:rsidRPr="0032146E" w:rsidRDefault="0032146E" w:rsidP="0032146E">
            <w:pPr>
              <w:tabs>
                <w:tab w:val="left" w:leader="underscore" w:pos="2057"/>
              </w:tabs>
              <w:spacing w:after="0"/>
              <w:ind w:firstLine="21"/>
              <w:jc w:val="both"/>
              <w:rPr>
                <w:rFonts w:ascii="Times New Roman" w:eastAsiaTheme="minorEastAsia" w:hAnsi="Times New Roman"/>
                <w:sz w:val="24"/>
                <w:szCs w:val="24"/>
              </w:rPr>
            </w:pPr>
            <w:r w:rsidRPr="0032146E">
              <w:rPr>
                <w:rFonts w:ascii="Times New Roman" w:eastAsiaTheme="minorEastAsia" w:hAnsi="Times New Roman"/>
                <w:sz w:val="24"/>
                <w:szCs w:val="24"/>
                <w:lang w:val="en-US"/>
              </w:rPr>
              <w:t>b</w:t>
            </w:r>
            <w:r w:rsidRPr="0032146E">
              <w:rPr>
                <w:rFonts w:ascii="Times New Roman" w:eastAsiaTheme="minorEastAsia" w:hAnsi="Times New Roman"/>
                <w:sz w:val="24"/>
                <w:szCs w:val="24"/>
              </w:rPr>
              <w:t xml:space="preserve">. </w:t>
            </w:r>
            <w:r w:rsidRPr="0032146E">
              <w:rPr>
                <w:rFonts w:ascii="Times New Roman" w:eastAsiaTheme="minorEastAsia" w:hAnsi="Times New Roman"/>
                <w:sz w:val="24"/>
                <w:szCs w:val="24"/>
                <w:lang w:val="de-DE"/>
              </w:rPr>
              <w:t xml:space="preserve">kann </w:t>
            </w:r>
            <w:r w:rsidRPr="0032146E">
              <w:rPr>
                <w:rFonts w:ascii="Times New Roman" w:eastAsiaTheme="minorEastAsia" w:hAnsi="Times New Roman"/>
                <w:sz w:val="24"/>
                <w:szCs w:val="24"/>
              </w:rPr>
              <w:t>-</w:t>
            </w:r>
            <w:r w:rsidRPr="0032146E">
              <w:rPr>
                <w:rFonts w:ascii="Times New Roman" w:eastAsiaTheme="minorEastAsia" w:hAnsi="Times New Roman"/>
                <w:sz w:val="24"/>
                <w:szCs w:val="24"/>
                <w:lang w:val="de-DE"/>
              </w:rPr>
              <w:t xml:space="preserve"> können</w:t>
            </w:r>
          </w:p>
        </w:tc>
        <w:tc>
          <w:tcPr>
            <w:tcW w:w="1373" w:type="dxa"/>
            <w:tcBorders>
              <w:lef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r w:rsidRPr="0032146E">
              <w:rPr>
                <w:rFonts w:ascii="Times New Roman" w:eastAsiaTheme="minorEastAsia" w:hAnsi="Times New Roman"/>
                <w:sz w:val="24"/>
                <w:szCs w:val="24"/>
              </w:rPr>
              <w:t>1</w:t>
            </w:r>
          </w:p>
        </w:tc>
      </w:tr>
      <w:tr w:rsidR="0032146E" w:rsidRPr="0032146E" w:rsidTr="00962AD1">
        <w:trPr>
          <w:trHeight w:val="675"/>
        </w:trPr>
        <w:tc>
          <w:tcPr>
            <w:tcW w:w="1277" w:type="dxa"/>
            <w:vMerge/>
            <w:tcBorders>
              <w:righ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lang w:val="en-US"/>
              </w:rPr>
            </w:pPr>
          </w:p>
        </w:tc>
        <w:tc>
          <w:tcPr>
            <w:tcW w:w="6706" w:type="dxa"/>
            <w:tcBorders>
              <w:left w:val="single" w:sz="4" w:space="0" w:color="auto"/>
            </w:tcBorders>
          </w:tcPr>
          <w:p w:rsidR="0032146E" w:rsidRPr="0032146E" w:rsidRDefault="0032146E" w:rsidP="0032146E">
            <w:pPr>
              <w:tabs>
                <w:tab w:val="left" w:leader="underscore" w:pos="2057"/>
              </w:tabs>
              <w:spacing w:after="0"/>
              <w:jc w:val="both"/>
              <w:rPr>
                <w:rFonts w:ascii="Times New Roman" w:eastAsiaTheme="minorEastAsia" w:hAnsi="Times New Roman"/>
                <w:sz w:val="24"/>
                <w:szCs w:val="24"/>
              </w:rPr>
            </w:pPr>
            <w:r w:rsidRPr="0032146E">
              <w:rPr>
                <w:rFonts w:ascii="Times New Roman" w:eastAsiaTheme="minorEastAsia" w:hAnsi="Times New Roman"/>
                <w:sz w:val="24"/>
                <w:szCs w:val="24"/>
                <w:lang w:val="en-US"/>
              </w:rPr>
              <w:t>c</w:t>
            </w:r>
            <w:r w:rsidRPr="0032146E">
              <w:rPr>
                <w:rFonts w:ascii="Times New Roman" w:eastAsiaTheme="minorEastAsia" w:hAnsi="Times New Roman"/>
                <w:sz w:val="24"/>
                <w:szCs w:val="24"/>
              </w:rPr>
              <w:t xml:space="preserve">. </w:t>
            </w:r>
          </w:p>
          <w:p w:rsidR="0032146E" w:rsidRPr="00CF4EA0" w:rsidRDefault="0032146E" w:rsidP="00CF4EA0">
            <w:pPr>
              <w:pStyle w:val="a3"/>
              <w:numPr>
                <w:ilvl w:val="0"/>
                <w:numId w:val="11"/>
              </w:numPr>
              <w:tabs>
                <w:tab w:val="left" w:leader="underscore" w:pos="2057"/>
              </w:tabs>
              <w:spacing w:after="0"/>
              <w:ind w:left="600" w:hanging="567"/>
              <w:jc w:val="both"/>
              <w:rPr>
                <w:rFonts w:ascii="Times New Roman" w:eastAsiaTheme="minorEastAsia" w:hAnsi="Times New Roman"/>
                <w:sz w:val="24"/>
                <w:szCs w:val="24"/>
                <w:lang w:val="de-DE"/>
              </w:rPr>
            </w:pPr>
            <w:r w:rsidRPr="00CF4EA0">
              <w:rPr>
                <w:rFonts w:ascii="Times New Roman" w:eastAsiaTheme="minorEastAsia" w:hAnsi="Times New Roman"/>
                <w:sz w:val="24"/>
                <w:szCs w:val="24"/>
                <w:lang w:val="de-DE"/>
              </w:rPr>
              <w:t>Die elektronische Post funktioniert blitzschnell.</w:t>
            </w:r>
          </w:p>
        </w:tc>
        <w:tc>
          <w:tcPr>
            <w:tcW w:w="1373" w:type="dxa"/>
            <w:tcBorders>
              <w:left w:val="single" w:sz="4" w:space="0" w:color="auto"/>
            </w:tcBorders>
          </w:tcPr>
          <w:p w:rsidR="0032146E" w:rsidRPr="0032146E" w:rsidRDefault="0032146E" w:rsidP="0032146E">
            <w:pPr>
              <w:jc w:val="center"/>
              <w:rPr>
                <w:rFonts w:ascii="Times New Roman" w:eastAsiaTheme="minorEastAsia" w:hAnsi="Times New Roman"/>
                <w:sz w:val="24"/>
                <w:szCs w:val="24"/>
                <w:lang w:val="de-DE"/>
              </w:rPr>
            </w:pPr>
          </w:p>
          <w:p w:rsidR="0032146E" w:rsidRPr="0032146E" w:rsidRDefault="0032146E" w:rsidP="0032146E">
            <w:pPr>
              <w:tabs>
                <w:tab w:val="left" w:leader="underscore" w:pos="2057"/>
              </w:tabs>
              <w:spacing w:after="0"/>
              <w:ind w:left="305"/>
              <w:jc w:val="center"/>
              <w:rPr>
                <w:rFonts w:ascii="Times New Roman" w:eastAsiaTheme="minorEastAsia" w:hAnsi="Times New Roman"/>
                <w:sz w:val="24"/>
                <w:szCs w:val="24"/>
              </w:rPr>
            </w:pPr>
            <w:r w:rsidRPr="0032146E">
              <w:rPr>
                <w:rFonts w:ascii="Times New Roman" w:eastAsiaTheme="minorEastAsia" w:hAnsi="Times New Roman"/>
                <w:sz w:val="24"/>
                <w:szCs w:val="24"/>
              </w:rPr>
              <w:t>1</w:t>
            </w:r>
          </w:p>
        </w:tc>
      </w:tr>
      <w:tr w:rsidR="0032146E" w:rsidRPr="0032146E" w:rsidTr="00962AD1">
        <w:trPr>
          <w:trHeight w:val="421"/>
        </w:trPr>
        <w:tc>
          <w:tcPr>
            <w:tcW w:w="1277" w:type="dxa"/>
            <w:vMerge/>
            <w:tcBorders>
              <w:righ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lang w:val="de-DE"/>
              </w:rPr>
            </w:pPr>
          </w:p>
        </w:tc>
        <w:tc>
          <w:tcPr>
            <w:tcW w:w="6706" w:type="dxa"/>
            <w:tcBorders>
              <w:left w:val="single" w:sz="4" w:space="0" w:color="auto"/>
            </w:tcBorders>
          </w:tcPr>
          <w:p w:rsidR="0032146E" w:rsidRPr="0032146E" w:rsidRDefault="0032146E" w:rsidP="0032146E">
            <w:pPr>
              <w:tabs>
                <w:tab w:val="left" w:leader="underscore" w:pos="2057"/>
              </w:tabs>
              <w:spacing w:after="0"/>
              <w:jc w:val="both"/>
              <w:rPr>
                <w:rFonts w:ascii="Times New Roman" w:eastAsiaTheme="minorEastAsia" w:hAnsi="Times New Roman"/>
                <w:sz w:val="24"/>
                <w:szCs w:val="24"/>
                <w:lang w:val="de-DE"/>
              </w:rPr>
            </w:pPr>
            <w:r w:rsidRPr="0032146E">
              <w:rPr>
                <w:rFonts w:ascii="Times New Roman" w:eastAsiaTheme="minorEastAsia" w:hAnsi="Times New Roman"/>
                <w:sz w:val="24"/>
                <w:szCs w:val="24"/>
                <w:lang w:val="de-DE"/>
              </w:rPr>
              <w:t xml:space="preserve">2. </w:t>
            </w:r>
            <w:r w:rsidRPr="0032146E">
              <w:rPr>
                <w:rFonts w:ascii="Times New Roman" w:hAnsi="Times New Roman"/>
                <w:sz w:val="24"/>
                <w:szCs w:val="24"/>
                <w:lang w:val="de-DE"/>
              </w:rPr>
              <w:t>Es gibt im Internet virtuelle Städte.</w:t>
            </w:r>
          </w:p>
        </w:tc>
        <w:tc>
          <w:tcPr>
            <w:tcW w:w="1373" w:type="dxa"/>
            <w:tcBorders>
              <w:lef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r w:rsidRPr="0032146E">
              <w:rPr>
                <w:rFonts w:ascii="Times New Roman" w:eastAsiaTheme="minorEastAsia" w:hAnsi="Times New Roman"/>
                <w:sz w:val="24"/>
                <w:szCs w:val="24"/>
              </w:rPr>
              <w:t>1</w:t>
            </w:r>
          </w:p>
        </w:tc>
      </w:tr>
      <w:tr w:rsidR="0032146E" w:rsidRPr="0032146E" w:rsidTr="00962AD1">
        <w:trPr>
          <w:trHeight w:val="321"/>
        </w:trPr>
        <w:tc>
          <w:tcPr>
            <w:tcW w:w="1277" w:type="dxa"/>
            <w:vMerge/>
            <w:tcBorders>
              <w:righ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lang w:val="de-DE"/>
              </w:rPr>
            </w:pPr>
          </w:p>
        </w:tc>
        <w:tc>
          <w:tcPr>
            <w:tcW w:w="6706" w:type="dxa"/>
            <w:tcBorders>
              <w:left w:val="single" w:sz="4" w:space="0" w:color="auto"/>
            </w:tcBorders>
          </w:tcPr>
          <w:p w:rsidR="0032146E" w:rsidRPr="0032146E" w:rsidRDefault="0032146E" w:rsidP="0032146E">
            <w:pPr>
              <w:tabs>
                <w:tab w:val="left" w:leader="underscore" w:pos="2057"/>
              </w:tabs>
              <w:spacing w:after="0"/>
              <w:ind w:left="21"/>
              <w:jc w:val="both"/>
              <w:rPr>
                <w:rFonts w:ascii="Times New Roman" w:eastAsiaTheme="minorEastAsia" w:hAnsi="Times New Roman"/>
                <w:sz w:val="24"/>
                <w:szCs w:val="24"/>
                <w:lang w:val="de-DE"/>
              </w:rPr>
            </w:pPr>
            <w:r w:rsidRPr="0032146E">
              <w:rPr>
                <w:rFonts w:ascii="Times New Roman" w:eastAsiaTheme="minorEastAsia" w:hAnsi="Times New Roman"/>
                <w:sz w:val="24"/>
                <w:szCs w:val="24"/>
                <w:lang w:val="de-DE"/>
              </w:rPr>
              <w:t>3. Ich habe zu Hause einen/den Computer.</w:t>
            </w:r>
          </w:p>
        </w:tc>
        <w:tc>
          <w:tcPr>
            <w:tcW w:w="1373" w:type="dxa"/>
            <w:tcBorders>
              <w:lef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r w:rsidRPr="0032146E">
              <w:rPr>
                <w:rFonts w:ascii="Times New Roman" w:eastAsiaTheme="minorEastAsia" w:hAnsi="Times New Roman"/>
                <w:sz w:val="24"/>
                <w:szCs w:val="24"/>
              </w:rPr>
              <w:t>1</w:t>
            </w:r>
          </w:p>
        </w:tc>
      </w:tr>
      <w:tr w:rsidR="0032146E" w:rsidRPr="0032146E" w:rsidTr="00962AD1">
        <w:trPr>
          <w:trHeight w:val="321"/>
        </w:trPr>
        <w:tc>
          <w:tcPr>
            <w:tcW w:w="1277" w:type="dxa"/>
            <w:tcBorders>
              <w:righ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lang w:val="de-DE"/>
              </w:rPr>
            </w:pPr>
          </w:p>
        </w:tc>
        <w:tc>
          <w:tcPr>
            <w:tcW w:w="6706" w:type="dxa"/>
            <w:tcBorders>
              <w:left w:val="single" w:sz="4" w:space="0" w:color="auto"/>
            </w:tcBorders>
          </w:tcPr>
          <w:p w:rsidR="0032146E" w:rsidRPr="0032146E" w:rsidRDefault="0032146E" w:rsidP="0032146E">
            <w:pPr>
              <w:tabs>
                <w:tab w:val="left" w:leader="underscore" w:pos="2057"/>
              </w:tabs>
              <w:spacing w:after="0"/>
              <w:jc w:val="both"/>
              <w:rPr>
                <w:rFonts w:ascii="Times New Roman" w:eastAsiaTheme="minorEastAsia" w:hAnsi="Times New Roman"/>
                <w:sz w:val="24"/>
                <w:szCs w:val="24"/>
              </w:rPr>
            </w:pPr>
            <w:r w:rsidRPr="0032146E">
              <w:rPr>
                <w:rFonts w:ascii="Times New Roman" w:eastAsiaTheme="minorEastAsia" w:hAnsi="Times New Roman"/>
                <w:sz w:val="24"/>
                <w:szCs w:val="24"/>
                <w:lang w:val="de-DE"/>
              </w:rPr>
              <w:t xml:space="preserve"> 4.  Ich kann mit dem Computer Bücher lesen, </w:t>
            </w:r>
            <w:proofErr w:type="gramStart"/>
            <w:r w:rsidRPr="0032146E">
              <w:rPr>
                <w:rFonts w:ascii="Times New Roman" w:eastAsiaTheme="minorEastAsia" w:hAnsi="Times New Roman"/>
                <w:sz w:val="24"/>
                <w:szCs w:val="24"/>
                <w:lang w:val="de-DE"/>
              </w:rPr>
              <w:t>… .</w:t>
            </w:r>
            <w:proofErr w:type="gramEnd"/>
            <w:r w:rsidRPr="0032146E">
              <w:rPr>
                <w:rFonts w:ascii="Times New Roman" w:eastAsiaTheme="minorEastAsia" w:hAnsi="Times New Roman"/>
                <w:sz w:val="24"/>
                <w:szCs w:val="24"/>
                <w:lang w:val="de-DE"/>
              </w:rPr>
              <w:t xml:space="preserve"> </w:t>
            </w:r>
            <w:r w:rsidRPr="0032146E">
              <w:rPr>
                <w:rFonts w:ascii="Times New Roman" w:eastAsiaTheme="minorEastAsia" w:hAnsi="Times New Roman"/>
                <w:sz w:val="24"/>
                <w:szCs w:val="24"/>
              </w:rPr>
              <w:t>(Возможны разные варианты ответов.)</w:t>
            </w:r>
          </w:p>
        </w:tc>
        <w:tc>
          <w:tcPr>
            <w:tcW w:w="1373" w:type="dxa"/>
            <w:tcBorders>
              <w:lef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r w:rsidRPr="0032146E">
              <w:rPr>
                <w:rFonts w:ascii="Times New Roman" w:eastAsiaTheme="minorEastAsia" w:hAnsi="Times New Roman"/>
                <w:sz w:val="24"/>
                <w:szCs w:val="24"/>
              </w:rPr>
              <w:t>1+1</w:t>
            </w:r>
          </w:p>
        </w:tc>
      </w:tr>
      <w:tr w:rsidR="0032146E" w:rsidRPr="0032146E" w:rsidTr="00962AD1">
        <w:trPr>
          <w:trHeight w:val="321"/>
        </w:trPr>
        <w:tc>
          <w:tcPr>
            <w:tcW w:w="1277" w:type="dxa"/>
            <w:tcBorders>
              <w:righ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lang w:val="de-DE"/>
              </w:rPr>
            </w:pPr>
          </w:p>
        </w:tc>
        <w:tc>
          <w:tcPr>
            <w:tcW w:w="6706" w:type="dxa"/>
            <w:tcBorders>
              <w:left w:val="single" w:sz="4" w:space="0" w:color="auto"/>
            </w:tcBorders>
          </w:tcPr>
          <w:p w:rsidR="0032146E" w:rsidRPr="0032146E" w:rsidRDefault="0032146E" w:rsidP="0032146E">
            <w:pPr>
              <w:tabs>
                <w:tab w:val="left" w:leader="underscore" w:pos="2057"/>
              </w:tabs>
              <w:spacing w:after="0"/>
              <w:jc w:val="both"/>
              <w:rPr>
                <w:rFonts w:ascii="Times New Roman" w:eastAsiaTheme="minorEastAsia" w:hAnsi="Times New Roman"/>
                <w:sz w:val="24"/>
                <w:szCs w:val="24"/>
              </w:rPr>
            </w:pPr>
            <w:r w:rsidRPr="0032146E">
              <w:rPr>
                <w:rFonts w:ascii="Times New Roman" w:eastAsiaTheme="minorEastAsia" w:hAnsi="Times New Roman"/>
                <w:sz w:val="24"/>
                <w:szCs w:val="24"/>
              </w:rPr>
              <w:t>Итого</w:t>
            </w:r>
          </w:p>
        </w:tc>
        <w:tc>
          <w:tcPr>
            <w:tcW w:w="1373" w:type="dxa"/>
            <w:tcBorders>
              <w:left w:val="single" w:sz="4" w:space="0" w:color="auto"/>
            </w:tcBorders>
          </w:tcPr>
          <w:p w:rsidR="0032146E" w:rsidRPr="0032146E" w:rsidRDefault="0032146E" w:rsidP="0032146E">
            <w:pPr>
              <w:tabs>
                <w:tab w:val="left" w:leader="underscore" w:pos="2057"/>
              </w:tabs>
              <w:spacing w:after="0"/>
              <w:jc w:val="center"/>
              <w:rPr>
                <w:rFonts w:ascii="Times New Roman" w:eastAsiaTheme="minorEastAsia" w:hAnsi="Times New Roman"/>
                <w:sz w:val="24"/>
                <w:szCs w:val="24"/>
              </w:rPr>
            </w:pPr>
            <w:r w:rsidRPr="0032146E">
              <w:rPr>
                <w:rFonts w:ascii="Times New Roman" w:eastAsiaTheme="minorEastAsia" w:hAnsi="Times New Roman"/>
                <w:sz w:val="24"/>
                <w:szCs w:val="24"/>
              </w:rPr>
              <w:t>18</w:t>
            </w:r>
          </w:p>
        </w:tc>
      </w:tr>
    </w:tbl>
    <w:p w:rsidR="0032146E" w:rsidRPr="0032146E" w:rsidRDefault="0032146E" w:rsidP="0032146E">
      <w:pPr>
        <w:rPr>
          <w:rFonts w:ascii="Times New Roman" w:hAnsi="Times New Roman" w:cs="Times New Roman"/>
          <w:sz w:val="24"/>
          <w:szCs w:val="24"/>
          <w:lang w:val="de-DE"/>
        </w:rPr>
      </w:pPr>
    </w:p>
    <w:p w:rsidR="00065865" w:rsidRPr="00065865" w:rsidRDefault="00065865" w:rsidP="00962AD1">
      <w:pPr>
        <w:jc w:val="right"/>
        <w:rPr>
          <w:rFonts w:ascii="Times New Roman" w:hAnsi="Times New Roman" w:cs="Times New Roman"/>
          <w:sz w:val="24"/>
          <w:szCs w:val="24"/>
        </w:rPr>
      </w:pPr>
    </w:p>
    <w:sectPr w:rsidR="00065865" w:rsidRPr="00065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129EE"/>
    <w:multiLevelType w:val="hybridMultilevel"/>
    <w:tmpl w:val="F2D8D9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5E455D"/>
    <w:multiLevelType w:val="hybridMultilevel"/>
    <w:tmpl w:val="8776253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67583C"/>
    <w:multiLevelType w:val="hybridMultilevel"/>
    <w:tmpl w:val="46361B3C"/>
    <w:lvl w:ilvl="0" w:tplc="37EA7C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48F702EA"/>
    <w:multiLevelType w:val="hybridMultilevel"/>
    <w:tmpl w:val="70C2373E"/>
    <w:lvl w:ilvl="0" w:tplc="7FD6D084">
      <w:start w:val="1"/>
      <w:numFmt w:val="low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49057AD9"/>
    <w:multiLevelType w:val="hybridMultilevel"/>
    <w:tmpl w:val="9DD0C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74137F"/>
    <w:multiLevelType w:val="hybridMultilevel"/>
    <w:tmpl w:val="8534934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5C590C"/>
    <w:multiLevelType w:val="hybridMultilevel"/>
    <w:tmpl w:val="AB1A730E"/>
    <w:lvl w:ilvl="0" w:tplc="055CD6A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67A457C6"/>
    <w:multiLevelType w:val="hybridMultilevel"/>
    <w:tmpl w:val="5144F59C"/>
    <w:lvl w:ilvl="0" w:tplc="AF889DBA">
      <w:start w:val="1"/>
      <w:numFmt w:val="decimal"/>
      <w:lvlText w:val="%1."/>
      <w:lvlJc w:val="left"/>
      <w:pPr>
        <w:tabs>
          <w:tab w:val="num" w:pos="1070"/>
        </w:tabs>
        <w:ind w:left="107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7D53616"/>
    <w:multiLevelType w:val="hybridMultilevel"/>
    <w:tmpl w:val="83C23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2D6667"/>
    <w:multiLevelType w:val="hybridMultilevel"/>
    <w:tmpl w:val="EB548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9937AC"/>
    <w:multiLevelType w:val="hybridMultilevel"/>
    <w:tmpl w:val="8028DD52"/>
    <w:lvl w:ilvl="0" w:tplc="B7826B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6"/>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71"/>
    <w:rsid w:val="000412E6"/>
    <w:rsid w:val="00065865"/>
    <w:rsid w:val="0007067F"/>
    <w:rsid w:val="000909E0"/>
    <w:rsid w:val="000A726B"/>
    <w:rsid w:val="000B02D2"/>
    <w:rsid w:val="000C7B05"/>
    <w:rsid w:val="000E4501"/>
    <w:rsid w:val="00100A7C"/>
    <w:rsid w:val="001051E1"/>
    <w:rsid w:val="00142BD2"/>
    <w:rsid w:val="00181472"/>
    <w:rsid w:val="00217C32"/>
    <w:rsid w:val="0022014D"/>
    <w:rsid w:val="00246BBB"/>
    <w:rsid w:val="00260297"/>
    <w:rsid w:val="00266B41"/>
    <w:rsid w:val="00290DDF"/>
    <w:rsid w:val="00291E48"/>
    <w:rsid w:val="002B287E"/>
    <w:rsid w:val="002C5829"/>
    <w:rsid w:val="002D5623"/>
    <w:rsid w:val="002E441F"/>
    <w:rsid w:val="0030114B"/>
    <w:rsid w:val="0032146E"/>
    <w:rsid w:val="003D4B67"/>
    <w:rsid w:val="00400C60"/>
    <w:rsid w:val="004B271B"/>
    <w:rsid w:val="005229F0"/>
    <w:rsid w:val="005964A5"/>
    <w:rsid w:val="005A347D"/>
    <w:rsid w:val="005D555D"/>
    <w:rsid w:val="005E12DA"/>
    <w:rsid w:val="00605432"/>
    <w:rsid w:val="006417FE"/>
    <w:rsid w:val="00666204"/>
    <w:rsid w:val="006F619D"/>
    <w:rsid w:val="00714A55"/>
    <w:rsid w:val="00741399"/>
    <w:rsid w:val="00767F8D"/>
    <w:rsid w:val="00795B6C"/>
    <w:rsid w:val="007A57B8"/>
    <w:rsid w:val="007D5972"/>
    <w:rsid w:val="007F1BDE"/>
    <w:rsid w:val="007F20F6"/>
    <w:rsid w:val="00886219"/>
    <w:rsid w:val="008D1574"/>
    <w:rsid w:val="008D28B5"/>
    <w:rsid w:val="00962AD1"/>
    <w:rsid w:val="009A145D"/>
    <w:rsid w:val="009F4EAB"/>
    <w:rsid w:val="00A34775"/>
    <w:rsid w:val="00A407B7"/>
    <w:rsid w:val="00A66049"/>
    <w:rsid w:val="00A701DE"/>
    <w:rsid w:val="00A753E7"/>
    <w:rsid w:val="00B07E40"/>
    <w:rsid w:val="00B44724"/>
    <w:rsid w:val="00BE04B4"/>
    <w:rsid w:val="00C05C71"/>
    <w:rsid w:val="00C23092"/>
    <w:rsid w:val="00CF4EA0"/>
    <w:rsid w:val="00E424AC"/>
    <w:rsid w:val="00EC15F7"/>
    <w:rsid w:val="00F50525"/>
    <w:rsid w:val="00F51953"/>
    <w:rsid w:val="00FC3A25"/>
    <w:rsid w:val="00FF5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EAECA-ACA1-49E3-ADEC-41F771AE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525"/>
    <w:pPr>
      <w:ind w:left="720"/>
      <w:contextualSpacing/>
    </w:pPr>
  </w:style>
  <w:style w:type="table" w:styleId="a4">
    <w:name w:val="Table Grid"/>
    <w:basedOn w:val="a1"/>
    <w:uiPriority w:val="39"/>
    <w:rsid w:val="00641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C15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C15F7"/>
    <w:rPr>
      <w:rFonts w:ascii="Segoe UI" w:hAnsi="Segoe UI" w:cs="Segoe UI"/>
      <w:sz w:val="18"/>
      <w:szCs w:val="18"/>
    </w:rPr>
  </w:style>
  <w:style w:type="character" w:customStyle="1" w:styleId="Georgia">
    <w:name w:val="Основной текст + Georgia"/>
    <w:rsid w:val="00246BBB"/>
    <w:rPr>
      <w:rFonts w:ascii="Georgia" w:hAnsi="Georgia" w:cs="Georgia"/>
      <w:color w:val="000000"/>
      <w:spacing w:val="0"/>
      <w:w w:val="100"/>
      <w:position w:val="0"/>
      <w:sz w:val="19"/>
      <w:szCs w:val="19"/>
      <w:u w:val="none"/>
      <w:shd w:val="clear" w:color="auto" w:fill="FFFFFF"/>
      <w:vertAlign w:val="baseline"/>
      <w:lang w:val="ru-RU"/>
    </w:rPr>
  </w:style>
  <w:style w:type="character" w:styleId="a7">
    <w:name w:val="Hyperlink"/>
    <w:semiHidden/>
    <w:unhideWhenUsed/>
    <w:rsid w:val="00A701DE"/>
    <w:rPr>
      <w:color w:val="0000FF"/>
      <w:u w:val="single"/>
    </w:rPr>
  </w:style>
  <w:style w:type="paragraph" w:styleId="a8">
    <w:name w:val="Normal (Web)"/>
    <w:basedOn w:val="a"/>
    <w:uiPriority w:val="99"/>
    <w:semiHidden/>
    <w:unhideWhenUsed/>
    <w:rsid w:val="00A70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A701DE"/>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A701DE"/>
    <w:pPr>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customStyle="1" w:styleId="dash041e005f0431005f044b005f0447005f043d005f044b005f0439005f005fchar1char1">
    <w:name w:val="dash041e_005f0431_005f044b_005f0447_005f043d_005f044b_005f0439_005f_005fchar1__char1"/>
    <w:rsid w:val="00A701DE"/>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A701DE"/>
    <w:rPr>
      <w:b/>
      <w:bCs/>
    </w:rPr>
  </w:style>
  <w:style w:type="character" w:customStyle="1" w:styleId="apple-converted-space">
    <w:name w:val="apple-converted-space"/>
    <w:basedOn w:val="a0"/>
    <w:rsid w:val="00A701DE"/>
  </w:style>
  <w:style w:type="table" w:customStyle="1" w:styleId="1">
    <w:name w:val="Сетка таблицы1"/>
    <w:basedOn w:val="a1"/>
    <w:next w:val="a4"/>
    <w:uiPriority w:val="39"/>
    <w:rsid w:val="00065865"/>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32146E"/>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142BD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408427">
      <w:bodyDiv w:val="1"/>
      <w:marLeft w:val="0"/>
      <w:marRight w:val="0"/>
      <w:marTop w:val="0"/>
      <w:marBottom w:val="0"/>
      <w:divBdr>
        <w:top w:val="none" w:sz="0" w:space="0" w:color="auto"/>
        <w:left w:val="none" w:sz="0" w:space="0" w:color="auto"/>
        <w:bottom w:val="none" w:sz="0" w:space="0" w:color="auto"/>
        <w:right w:val="none" w:sz="0" w:space="0" w:color="auto"/>
      </w:divBdr>
    </w:div>
    <w:div w:id="63317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yazyki.prosv.ru/2015/11/learning-skil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nimc@rambl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8D69A-BB37-453A-BD30-B7DDE891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9</Pages>
  <Words>3103</Words>
  <Characters>17689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us</cp:lastModifiedBy>
  <cp:revision>52</cp:revision>
  <cp:lastPrinted>2018-05-16T12:55:00Z</cp:lastPrinted>
  <dcterms:created xsi:type="dcterms:W3CDTF">2018-03-22T09:41:00Z</dcterms:created>
  <dcterms:modified xsi:type="dcterms:W3CDTF">2018-05-24T12:49:00Z</dcterms:modified>
</cp:coreProperties>
</file>