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14" w:rsidRPr="00ED0F14" w:rsidRDefault="00ED0F14" w:rsidP="00ED0F14">
      <w:pPr>
        <w:pStyle w:val="a3"/>
        <w:jc w:val="center"/>
        <w:rPr>
          <w:color w:val="333333"/>
        </w:rPr>
      </w:pPr>
      <w:r w:rsidRPr="00ED0F14">
        <w:rPr>
          <w:rStyle w:val="a4"/>
          <w:color w:val="333333"/>
        </w:rPr>
        <w:t>Список рекомендательной литературы по теме «Современные образовательные технологии по предмету «Иностранный язык»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Амосова Т.Ю.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 xml:space="preserve">Формирование культуры общения старшеклассников </w:t>
      </w:r>
      <w:proofErr w:type="gramStart"/>
      <w:r w:rsidRPr="00ED0F14">
        <w:rPr>
          <w:color w:val="333333"/>
        </w:rPr>
        <w:t>на  уроках</w:t>
      </w:r>
      <w:proofErr w:type="gramEnd"/>
      <w:r w:rsidRPr="00ED0F14">
        <w:rPr>
          <w:color w:val="333333"/>
        </w:rPr>
        <w:t xml:space="preserve"> английского языка // Иностранные языки в школе – 2012 -  № 11. – С.11.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Акопян. Э.Г.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 xml:space="preserve">Творческие упражнения в самостоятельной работе учащихся на уроках иностранного языка // Иностранные языки в школе </w:t>
      </w:r>
      <w:proofErr w:type="gramStart"/>
      <w:r w:rsidRPr="00ED0F14">
        <w:rPr>
          <w:color w:val="333333"/>
        </w:rPr>
        <w:t>–  2009</w:t>
      </w:r>
      <w:proofErr w:type="gramEnd"/>
      <w:r w:rsidRPr="00ED0F14">
        <w:rPr>
          <w:color w:val="333333"/>
        </w:rPr>
        <w:t xml:space="preserve"> -  №4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Ариян</w:t>
      </w:r>
      <w:proofErr w:type="spellEnd"/>
      <w:r w:rsidRPr="00ED0F14">
        <w:rPr>
          <w:rStyle w:val="a4"/>
          <w:color w:val="333333"/>
        </w:rPr>
        <w:t xml:space="preserve"> М.А.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Социально развивающий подход к обучению иностранным языкам в средней школе // Иностранные языки в школе – 2012 -  № 10. – С.2.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Аяцкова Л.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 xml:space="preserve">«Могучая точка» </w:t>
      </w:r>
      <w:proofErr w:type="spellStart"/>
      <w:r w:rsidRPr="00ED0F14">
        <w:rPr>
          <w:color w:val="333333"/>
        </w:rPr>
        <w:t>PowerPoint</w:t>
      </w:r>
      <w:proofErr w:type="spellEnd"/>
      <w:r w:rsidRPr="00ED0F14">
        <w:rPr>
          <w:color w:val="333333"/>
        </w:rPr>
        <w:t xml:space="preserve"> //Иностранные языки – осень 2011 – С.30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Балакина Н.О.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Развитие логического мышления на уроках английского языка в старших классах // Иностранные языки в школе – 2012 -  № 3. – С.28.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Баринова С.Э.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 xml:space="preserve">О </w:t>
      </w:r>
      <w:proofErr w:type="gramStart"/>
      <w:r w:rsidRPr="00ED0F14">
        <w:rPr>
          <w:color w:val="333333"/>
        </w:rPr>
        <w:t>развитии  творческих</w:t>
      </w:r>
      <w:proofErr w:type="gramEnd"/>
      <w:r w:rsidRPr="00ED0F14">
        <w:rPr>
          <w:color w:val="333333"/>
        </w:rPr>
        <w:t xml:space="preserve"> способностей учащихся средствами иностранного языка// Иностранные языки в школе – 2012 -  № 9. – С.32.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Болтнева</w:t>
      </w:r>
      <w:proofErr w:type="spellEnd"/>
      <w:r w:rsidRPr="00ED0F14">
        <w:rPr>
          <w:rStyle w:val="a4"/>
          <w:color w:val="333333"/>
        </w:rPr>
        <w:t xml:space="preserve"> О.Ю.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Театральные проекты в преподавании английского языка // Иностранные языки в школе - 2001 - №4.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Борисова Л.С.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Проектирование как эффективное средство развития и воспитания на уроках английского языка // Иностранные языки в школе – 2012 -  № 5. – С.28.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proofErr w:type="gramStart"/>
      <w:r w:rsidRPr="00ED0F14">
        <w:rPr>
          <w:rStyle w:val="a4"/>
          <w:color w:val="333333"/>
        </w:rPr>
        <w:t>Бубенцова</w:t>
      </w:r>
      <w:proofErr w:type="spellEnd"/>
      <w:r w:rsidRPr="00ED0F14">
        <w:rPr>
          <w:rStyle w:val="a4"/>
          <w:color w:val="333333"/>
        </w:rPr>
        <w:t>  Т.Е.</w:t>
      </w:r>
      <w:proofErr w:type="gramEnd"/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Урок в 5 классе по теме «</w:t>
      </w:r>
      <w:proofErr w:type="spellStart"/>
      <w:r w:rsidRPr="00ED0F14">
        <w:rPr>
          <w:color w:val="333333"/>
        </w:rPr>
        <w:t>In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der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Stadt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ist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nun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Winter</w:t>
      </w:r>
      <w:proofErr w:type="spellEnd"/>
      <w:r w:rsidRPr="00ED0F14">
        <w:rPr>
          <w:color w:val="333333"/>
        </w:rPr>
        <w:t>» // Иностранные языки в школе – 2012 -  № 1. – С.32.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Быкова Н.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Технология проекта. Юные предприниматели из школы имени Белинского//Иностранные языки – осень 2011 – С.17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Бычкова В.О.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Урок обобщения и систематизации знаний по теме «Животные» // Иностранные языки в школе – 2012 -  № 9. – С.29.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Галеева</w:t>
      </w:r>
      <w:proofErr w:type="spellEnd"/>
      <w:r w:rsidRPr="00ED0F14">
        <w:rPr>
          <w:rStyle w:val="a4"/>
          <w:color w:val="333333"/>
        </w:rPr>
        <w:t xml:space="preserve"> Н.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Время индивидуализации//Иностранные языки – осень 2011 – С.25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Гальскова Н.Д.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Проблемы иноязычного образования на современном этапе и возможные пути их решения // Иностранные языки в школе – 2012 -  № 9. – С.2.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Гаврилова О.В.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 xml:space="preserve">Ролевая игра в обучении иностранных языков // </w:t>
      </w:r>
      <w:proofErr w:type="spellStart"/>
      <w:r w:rsidRPr="00ED0F14">
        <w:rPr>
          <w:color w:val="333333"/>
        </w:rPr>
        <w:t>English</w:t>
      </w:r>
      <w:proofErr w:type="spellEnd"/>
      <w:r w:rsidRPr="00ED0F14">
        <w:rPr>
          <w:color w:val="333333"/>
        </w:rPr>
        <w:t>-  2008- №2.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 xml:space="preserve">Гальскова Н.Д., Демина М.Г., </w:t>
      </w:r>
      <w:proofErr w:type="spellStart"/>
      <w:r w:rsidRPr="00ED0F14">
        <w:rPr>
          <w:rStyle w:val="a4"/>
          <w:color w:val="333333"/>
        </w:rPr>
        <w:t>Манукян</w:t>
      </w:r>
      <w:proofErr w:type="spellEnd"/>
      <w:r w:rsidRPr="00ED0F14">
        <w:rPr>
          <w:rStyle w:val="a4"/>
          <w:color w:val="333333"/>
        </w:rPr>
        <w:t xml:space="preserve"> К.М.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Цель обучения иностранным языкам в новейший период развития методики как науки // Иностранные языки в школе – 2012 -  № 5. – С.2.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Гончарук О.В.</w:t>
      </w:r>
      <w:r w:rsidRPr="00ED0F14">
        <w:rPr>
          <w:rStyle w:val="apple-converted-space"/>
          <w:color w:val="333333"/>
        </w:rPr>
        <w:t> </w:t>
      </w:r>
      <w:proofErr w:type="spellStart"/>
      <w:r w:rsidRPr="00ED0F14">
        <w:rPr>
          <w:color w:val="333333"/>
        </w:rPr>
        <w:t>Межпредметные</w:t>
      </w:r>
      <w:proofErr w:type="spellEnd"/>
      <w:r w:rsidRPr="00ED0F14">
        <w:rPr>
          <w:color w:val="333333"/>
        </w:rPr>
        <w:t xml:space="preserve"> связи как средство учебной деятельности учащихся в начальной школе (Информатика и Иностранный язык) // Иностранные языки в школе – 2013 -  № 1. – С.33.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Горохова Н.Э.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 xml:space="preserve">Опорные сигналы в </w:t>
      </w:r>
      <w:proofErr w:type="gramStart"/>
      <w:r w:rsidRPr="00ED0F14">
        <w:rPr>
          <w:color w:val="333333"/>
        </w:rPr>
        <w:t>обучении  грамматике</w:t>
      </w:r>
      <w:proofErr w:type="gramEnd"/>
      <w:r w:rsidRPr="00ED0F14">
        <w:rPr>
          <w:color w:val="333333"/>
        </w:rPr>
        <w:t xml:space="preserve"> // Иностранные языки в школе – 2012 -  № 11. – С.7.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Гурвич П.Б.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Обучение неподготовленной речи // Иностранные языки в школе – 2012 -  № 8. – С.11.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Гущина Т.И.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 xml:space="preserve">Обучение </w:t>
      </w:r>
      <w:proofErr w:type="gramStart"/>
      <w:r w:rsidRPr="00ED0F14">
        <w:rPr>
          <w:color w:val="333333"/>
        </w:rPr>
        <w:t>пониманию  монологической</w:t>
      </w:r>
      <w:proofErr w:type="gramEnd"/>
      <w:r w:rsidRPr="00ED0F14">
        <w:rPr>
          <w:color w:val="333333"/>
        </w:rPr>
        <w:t xml:space="preserve"> речи на слух // Иностранные языки в школе – 2012 -  № 8. – С.65.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Закирова Ф.К.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Организация ролевой игры пор теме «</w:t>
      </w:r>
      <w:proofErr w:type="spellStart"/>
      <w:r w:rsidRPr="00ED0F14">
        <w:rPr>
          <w:color w:val="333333"/>
        </w:rPr>
        <w:t>Why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do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People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Learn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Foreign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Languages</w:t>
      </w:r>
      <w:proofErr w:type="spellEnd"/>
      <w:r w:rsidRPr="00ED0F14">
        <w:rPr>
          <w:color w:val="333333"/>
        </w:rPr>
        <w:t>» // Иностранные языки в школе – 2012 -  № 10. – С.27.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Иванова Т.И.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Групповая форма работы на уроках английского языка // Иностранные языки в школе – 2012 -  № 6. – С.42.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Игнатова Н.Ю.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Информационные технологии на уроках английского языка // Иностранные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gramStart"/>
      <w:r w:rsidRPr="00ED0F14">
        <w:rPr>
          <w:color w:val="333333"/>
        </w:rPr>
        <w:t>языки</w:t>
      </w:r>
      <w:proofErr w:type="gramEnd"/>
      <w:r w:rsidRPr="00ED0F14">
        <w:rPr>
          <w:color w:val="333333"/>
        </w:rPr>
        <w:t xml:space="preserve"> в школе – 2012 -  № 2. – С.25.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Калимулина</w:t>
      </w:r>
      <w:proofErr w:type="spellEnd"/>
      <w:r w:rsidRPr="00ED0F14">
        <w:rPr>
          <w:rStyle w:val="a4"/>
          <w:color w:val="333333"/>
        </w:rPr>
        <w:t xml:space="preserve"> О.В.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Ролевые игры в обучении диалогической речи // Иностранные языки в школе – 2003 - №2 – С.45.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Касьянова Н.П.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Использование игры при обучении страноведческому материалу на уроке английского языка// Иностранные языки в школе – 2013 -  № 1. – С.81.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lastRenderedPageBreak/>
        <w:t>Казачкова М.Б.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Проект по созданию англоязычного журнала «</w:t>
      </w:r>
      <w:proofErr w:type="spellStart"/>
      <w:r w:rsidRPr="00ED0F14">
        <w:rPr>
          <w:color w:val="333333"/>
        </w:rPr>
        <w:t>Friends</w:t>
      </w:r>
      <w:proofErr w:type="spellEnd"/>
      <w:r w:rsidRPr="00ED0F14">
        <w:rPr>
          <w:color w:val="333333"/>
        </w:rPr>
        <w:t xml:space="preserve">» в гимназии Одинцовского </w:t>
      </w:r>
      <w:proofErr w:type="gramStart"/>
      <w:r w:rsidRPr="00ED0F14">
        <w:rPr>
          <w:color w:val="333333"/>
        </w:rPr>
        <w:t>гуманитарного  института</w:t>
      </w:r>
      <w:proofErr w:type="gramEnd"/>
      <w:r w:rsidRPr="00ED0F14">
        <w:rPr>
          <w:color w:val="333333"/>
        </w:rPr>
        <w:t xml:space="preserve"> // Иностранные языки в школе – 2012 -  № 1. – С.36.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Кащук</w:t>
      </w:r>
      <w:proofErr w:type="spellEnd"/>
      <w:r w:rsidRPr="00ED0F14">
        <w:rPr>
          <w:rStyle w:val="a4"/>
          <w:color w:val="333333"/>
        </w:rPr>
        <w:t xml:space="preserve"> С.М.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 xml:space="preserve">Методика обучению </w:t>
      </w:r>
      <w:proofErr w:type="spellStart"/>
      <w:r w:rsidRPr="00ED0F14">
        <w:rPr>
          <w:color w:val="333333"/>
        </w:rPr>
        <w:t>аудированию</w:t>
      </w:r>
      <w:proofErr w:type="spellEnd"/>
      <w:r w:rsidRPr="00ED0F14">
        <w:rPr>
          <w:color w:val="333333"/>
        </w:rPr>
        <w:t xml:space="preserve"> и говорению посредством информационных и коммуникационных технологий // Иностранные языки в школе – 2012 -  № 7. – С.9.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Ковальчук С.В.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Использование системно-деятельностного подхода при обучении грамматике // Иностранные языки в школе – 2012 -  № 5. – С.70.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Корчажкина</w:t>
      </w:r>
      <w:proofErr w:type="spellEnd"/>
      <w:r w:rsidRPr="00ED0F14">
        <w:rPr>
          <w:rStyle w:val="a4"/>
          <w:color w:val="333333"/>
        </w:rPr>
        <w:t xml:space="preserve"> О.М.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Специфика применения интерактивной доски на уроках иностранного языка при выполнении творческих заданий // Иностранные языки в школе – 2012 -  № 6. – С.27.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Корчажкина</w:t>
      </w:r>
      <w:proofErr w:type="spellEnd"/>
      <w:r w:rsidRPr="00ED0F14">
        <w:rPr>
          <w:rStyle w:val="a4"/>
          <w:color w:val="333333"/>
        </w:rPr>
        <w:t xml:space="preserve"> О.М.</w:t>
      </w:r>
      <w:r w:rsidRPr="00ED0F14">
        <w:rPr>
          <w:rStyle w:val="apple-converted-space"/>
          <w:color w:val="333333"/>
        </w:rPr>
        <w:t> </w:t>
      </w:r>
      <w:proofErr w:type="spellStart"/>
      <w:r w:rsidRPr="00ED0F14">
        <w:rPr>
          <w:color w:val="333333"/>
        </w:rPr>
        <w:t>Симуляционные</w:t>
      </w:r>
      <w:proofErr w:type="spellEnd"/>
      <w:r w:rsidRPr="00ED0F14">
        <w:rPr>
          <w:color w:val="333333"/>
        </w:rPr>
        <w:t xml:space="preserve"> задания для интерактивной доски при работе с иноязычными литературными произведениями// Иностранные языки в школе – 2012 -  № 7. – С.20.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Конышева А.В.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Игра в обучении иностранному языку: теория и практика. – Минск, 2008.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Конышева А.В.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Организация самостоятельной работы учащихся по иностранному языку. – СПб, 2005.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Коптелова И.Е.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Игры со словами // Иностранные языки в школе - 2003 - №1.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Коптюг</w:t>
      </w:r>
      <w:proofErr w:type="spellEnd"/>
      <w:r w:rsidRPr="00ED0F14">
        <w:rPr>
          <w:rStyle w:val="a4"/>
          <w:color w:val="333333"/>
        </w:rPr>
        <w:t xml:space="preserve"> Н.М.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Интернет - уроки как вспомогательный материал для учителя иностранного языка // Иностранные языки в школе - 2000 - № 4. - С.57-59.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Коптюг</w:t>
      </w:r>
      <w:proofErr w:type="spellEnd"/>
      <w:r w:rsidRPr="00ED0F14">
        <w:rPr>
          <w:rStyle w:val="a4"/>
          <w:color w:val="333333"/>
        </w:rPr>
        <w:t xml:space="preserve"> Н.М.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Интернет-проект как дополнительный источник мотивации учащихся // Иностранные языки в школе – 2003 -  №3.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Куклина С.С.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Организация технологии мастерских для развития умений письменной речи на уроках английского языка // Иностранные языки в школе – 2012 -  № 1. – С.17.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Куприянова Г.В.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Групповая и самостоятельная работа учащихся при освоении грамматики // Иностранные языки в школе -  2001 - № 6.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Лобачёва Н.П.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Урок-телемост «</w:t>
      </w:r>
      <w:proofErr w:type="spellStart"/>
      <w:r w:rsidRPr="00ED0F14">
        <w:rPr>
          <w:color w:val="333333"/>
        </w:rPr>
        <w:t>Music</w:t>
      </w:r>
      <w:proofErr w:type="spellEnd"/>
      <w:r w:rsidRPr="00ED0F14">
        <w:rPr>
          <w:color w:val="333333"/>
        </w:rPr>
        <w:t xml:space="preserve">. </w:t>
      </w:r>
      <w:proofErr w:type="spellStart"/>
      <w:r w:rsidRPr="00ED0F14">
        <w:rPr>
          <w:color w:val="333333"/>
        </w:rPr>
        <w:t>The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Belgorod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Region</w:t>
      </w:r>
      <w:proofErr w:type="spellEnd"/>
      <w:r w:rsidRPr="00ED0F14">
        <w:rPr>
          <w:color w:val="333333"/>
        </w:rPr>
        <w:t xml:space="preserve"> - </w:t>
      </w:r>
      <w:proofErr w:type="spellStart"/>
      <w:r w:rsidRPr="00ED0F14">
        <w:rPr>
          <w:color w:val="333333"/>
        </w:rPr>
        <w:t>Great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Britain</w:t>
      </w:r>
      <w:proofErr w:type="spellEnd"/>
      <w:r w:rsidRPr="00ED0F14">
        <w:rPr>
          <w:color w:val="333333"/>
        </w:rPr>
        <w:t>» для IX класса// Иностранные языки в школе – 2012 - № 5. – С.49.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Лукьянова И.И.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Урок по теме «</w:t>
      </w:r>
      <w:proofErr w:type="spellStart"/>
      <w:r w:rsidRPr="00ED0F14">
        <w:rPr>
          <w:color w:val="333333"/>
        </w:rPr>
        <w:t>Probleme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der</w:t>
      </w:r>
      <w:proofErr w:type="spellEnd"/>
      <w:r w:rsidRPr="00ED0F14">
        <w:rPr>
          <w:color w:val="333333"/>
        </w:rPr>
        <w:t xml:space="preserve"> </w:t>
      </w:r>
      <w:proofErr w:type="spellStart"/>
      <w:r w:rsidRPr="00ED0F14">
        <w:rPr>
          <w:color w:val="333333"/>
        </w:rPr>
        <w:t>Jugendlichen</w:t>
      </w:r>
      <w:proofErr w:type="spellEnd"/>
      <w:r w:rsidRPr="00ED0F14">
        <w:rPr>
          <w:color w:val="333333"/>
        </w:rPr>
        <w:t>» // Иностранные языки в школе – 2012 -  № 1. – С.40.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Лучик Т.С.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Образовательная технология «Дебаты» в учебном процессе // Иностранные языки в школе – 2010 -  № 2. – С.20.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Макаревич И.Г.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Подкаст в изучении немецкого языка // Иностранные языки в школе – 2012 -  № 5. – С.46.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Нелунов</w:t>
      </w:r>
      <w:proofErr w:type="spellEnd"/>
      <w:r w:rsidRPr="00ED0F14">
        <w:rPr>
          <w:rStyle w:val="a4"/>
          <w:color w:val="333333"/>
        </w:rPr>
        <w:t xml:space="preserve"> А.И.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Личностно-ориентированное обучение иностранному языку на основе информационных технологи // Информатика и образование. - 2000 - № 9. - С.31-33.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Никулина И.Н.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Использование технологии «Дебаты» на уроках английского языка // Иностранные языки в школе – 2012 -  № 7. – С.38.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Никитенко З.Н.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Европейский языковой портфель в начальной школе</w:t>
      </w:r>
      <w:r w:rsidRPr="00ED0F14">
        <w:rPr>
          <w:rStyle w:val="apple-converted-space"/>
          <w:i/>
          <w:iCs/>
          <w:color w:val="333333"/>
        </w:rPr>
        <w:t> </w:t>
      </w:r>
      <w:r w:rsidRPr="00ED0F14">
        <w:rPr>
          <w:color w:val="333333"/>
        </w:rPr>
        <w:t xml:space="preserve">//Иностранные языки в </w:t>
      </w:r>
      <w:proofErr w:type="gramStart"/>
      <w:r w:rsidRPr="00ED0F14">
        <w:rPr>
          <w:color w:val="333333"/>
        </w:rPr>
        <w:t>школе  -</w:t>
      </w:r>
      <w:proofErr w:type="gramEnd"/>
      <w:r w:rsidRPr="00ED0F14">
        <w:rPr>
          <w:color w:val="333333"/>
        </w:rPr>
        <w:t xml:space="preserve"> 2008 - №5.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Низовая И.Ю.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Создание лексических упражнений на основе программных средств Интернета // Иностранные языки в школе – 2012 -  № 9. – С.62.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 xml:space="preserve">Пассов Е. И. </w:t>
      </w:r>
      <w:proofErr w:type="spellStart"/>
      <w:r w:rsidRPr="00ED0F14">
        <w:rPr>
          <w:rStyle w:val="a4"/>
          <w:color w:val="333333"/>
        </w:rPr>
        <w:t>Кузовлева</w:t>
      </w:r>
      <w:proofErr w:type="spellEnd"/>
      <w:r w:rsidRPr="00ED0F14">
        <w:rPr>
          <w:rStyle w:val="a4"/>
          <w:color w:val="333333"/>
        </w:rPr>
        <w:t xml:space="preserve"> Н. Е.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Урок иностранного языка. Ростов н/Д: Феникс; М.: Глосса-Пресс, 2010.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Полат</w:t>
      </w:r>
      <w:proofErr w:type="spellEnd"/>
      <w:r w:rsidRPr="00ED0F14">
        <w:rPr>
          <w:rStyle w:val="a4"/>
          <w:color w:val="333333"/>
        </w:rPr>
        <w:t xml:space="preserve"> Е.С.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Метод проектов на уроках иностранного языка // Иностранные языки в школе – 2000 -  № 2,3.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Полянина М.М.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 xml:space="preserve">Технология </w:t>
      </w:r>
      <w:proofErr w:type="spellStart"/>
      <w:r w:rsidRPr="00ED0F14">
        <w:rPr>
          <w:color w:val="333333"/>
        </w:rPr>
        <w:t>WebQuest</w:t>
      </w:r>
      <w:proofErr w:type="spellEnd"/>
      <w:r w:rsidRPr="00ED0F14">
        <w:rPr>
          <w:color w:val="333333"/>
        </w:rPr>
        <w:t xml:space="preserve"> на уроках немецкого языка // Иностранные языки в школе – 2012 -  № 6. – С.38.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Полетаев А.А.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Международный телекоммуникационный проект «Одиссея» // Иностранные языки в школе – 2012 -  № 7. – С.45.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lastRenderedPageBreak/>
        <w:t>Попова Н.П.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Игры для обучения чтению в младших классах // Иностранные языки в школе – 2012 -  № 2. – С.48.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Рахимова А.Э.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Преимущества применения компьютерных технологий при обучении иностранным языкам // Иностранные языки в школе – 2012 -  № 10. – С.56.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Руденко Т.П.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Урок – экскурсия и урок - инсценировка // Иностранные языки в школе – 2012 - № 4. – С.63.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Салтовская</w:t>
      </w:r>
      <w:proofErr w:type="spellEnd"/>
      <w:r w:rsidRPr="00ED0F14">
        <w:rPr>
          <w:rStyle w:val="a4"/>
          <w:color w:val="333333"/>
        </w:rPr>
        <w:t xml:space="preserve"> Г.Н.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Личностно-ориентированный урок иностранного языка // Иностранные языки в школе – 2009 - №3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Селевко</w:t>
      </w:r>
      <w:proofErr w:type="spellEnd"/>
      <w:r w:rsidRPr="00ED0F14">
        <w:rPr>
          <w:rStyle w:val="a4"/>
          <w:color w:val="333333"/>
        </w:rPr>
        <w:t xml:space="preserve"> Г.К.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Современные образовательные технологии.  Москва, 1998 г.- C. 167-215.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Соловова Е.Н</w:t>
      </w:r>
      <w:r w:rsidRPr="00ED0F14">
        <w:rPr>
          <w:color w:val="333333"/>
        </w:rPr>
        <w:t>. Методика обучения иностранным языкам: продвинутый курс. М., 2008.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Смирнова В.А.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Коммуникативные упражнения // Иностранные языки в школе – 2012 -  № 8. – С.71.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Скалкин В.Л. Рубинштейн Г.А</w:t>
      </w:r>
      <w:r w:rsidRPr="00ED0F14">
        <w:rPr>
          <w:color w:val="333333"/>
        </w:rPr>
        <w:t xml:space="preserve">. Речевые ситуации как средство </w:t>
      </w:r>
      <w:proofErr w:type="gramStart"/>
      <w:r w:rsidRPr="00ED0F14">
        <w:rPr>
          <w:color w:val="333333"/>
        </w:rPr>
        <w:t>развития  неподготовленной</w:t>
      </w:r>
      <w:proofErr w:type="gramEnd"/>
      <w:r w:rsidRPr="00ED0F14">
        <w:rPr>
          <w:color w:val="333333"/>
        </w:rPr>
        <w:t xml:space="preserve"> речи // Иностранные языки в школе – 2012 -  № 4. – С.25.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Скалкин В. Л. Рубинштейн Г.А.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 xml:space="preserve">Учебная дискуссия как средство </w:t>
      </w:r>
      <w:proofErr w:type="gramStart"/>
      <w:r w:rsidRPr="00ED0F14">
        <w:rPr>
          <w:color w:val="333333"/>
        </w:rPr>
        <w:t>развития  неподготовленной</w:t>
      </w:r>
      <w:proofErr w:type="gramEnd"/>
      <w:r w:rsidRPr="00ED0F14">
        <w:rPr>
          <w:color w:val="333333"/>
        </w:rPr>
        <w:t xml:space="preserve"> речи // Иностранные языки в школе – 2012 -  № 8. – С.18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Сысоев П.В.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Дидактические свойства и функции современных информационных и коммуникационных технологий // Иностранные языки в школе – 2012 -  № 6. – С.12.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 xml:space="preserve">Сысоев П.В., </w:t>
      </w:r>
      <w:proofErr w:type="gramStart"/>
      <w:r w:rsidRPr="00ED0F14">
        <w:rPr>
          <w:rStyle w:val="a4"/>
          <w:color w:val="333333"/>
        </w:rPr>
        <w:t>Пустовалова  О.В.</w:t>
      </w:r>
      <w:proofErr w:type="gramEnd"/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Использование сервиса «</w:t>
      </w:r>
      <w:proofErr w:type="spellStart"/>
      <w:r w:rsidRPr="00ED0F14">
        <w:rPr>
          <w:color w:val="333333"/>
        </w:rPr>
        <w:t>Твиттер</w:t>
      </w:r>
      <w:proofErr w:type="spellEnd"/>
      <w:r w:rsidRPr="00ED0F14">
        <w:rPr>
          <w:color w:val="333333"/>
        </w:rPr>
        <w:t>» в развитии умений письменной речи обучающихся // Иностранные языки в школе – 2013 -  № 1. – С.12.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Сысоев П.В., Евстигнеев М.Н.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Современные учебные Интернет-ресурсы в обучении иностранному языку // Иностранные языки в школе. – 2008 - № 6. – С. 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Сысоев П.В.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Информатизация языкового образования: основные направления и перспективы // Иностранные языки в школе – 2012 -  № 2. – С.</w:t>
      </w:r>
      <w:proofErr w:type="gramStart"/>
      <w:r w:rsidRPr="00ED0F14">
        <w:rPr>
          <w:color w:val="333333"/>
        </w:rPr>
        <w:t>2;  №</w:t>
      </w:r>
      <w:proofErr w:type="gramEnd"/>
      <w:r w:rsidRPr="00ED0F14">
        <w:rPr>
          <w:color w:val="333333"/>
        </w:rPr>
        <w:t>3.- С.2.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proofErr w:type="spellStart"/>
      <w:r w:rsidRPr="00ED0F14">
        <w:rPr>
          <w:rStyle w:val="a4"/>
          <w:color w:val="333333"/>
        </w:rPr>
        <w:t>Табунова</w:t>
      </w:r>
      <w:proofErr w:type="spellEnd"/>
      <w:r w:rsidRPr="00ED0F14">
        <w:rPr>
          <w:rStyle w:val="a4"/>
          <w:color w:val="333333"/>
        </w:rPr>
        <w:t xml:space="preserve"> Т.А</w:t>
      </w:r>
      <w:r w:rsidRPr="00ED0F14">
        <w:rPr>
          <w:color w:val="333333"/>
        </w:rPr>
        <w:t>. Использование индивидуальных учебных планов, индивидуальных образовательных программ в обучении иностранному языку // Иностранные языки в школе – 2012 -  № 10. – С.21.</w:t>
      </w:r>
    </w:p>
    <w:p w:rsidR="00ED0F14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  <w:rPr>
          <w:color w:val="333333"/>
        </w:rPr>
      </w:pPr>
      <w:r w:rsidRPr="00ED0F14">
        <w:rPr>
          <w:rStyle w:val="a4"/>
          <w:color w:val="333333"/>
        </w:rPr>
        <w:t>Филипенко М.В.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Проектная деятельность на основе компьютерного перевода // Иностранные языки в школе – 2012 -  № 5. – С.31.</w:t>
      </w:r>
    </w:p>
    <w:p w:rsidR="0002179B" w:rsidRPr="00ED0F14" w:rsidRDefault="00ED0F14" w:rsidP="00ED0F14">
      <w:pPr>
        <w:pStyle w:val="a3"/>
        <w:numPr>
          <w:ilvl w:val="0"/>
          <w:numId w:val="1"/>
        </w:numPr>
        <w:ind w:left="0" w:firstLine="360"/>
        <w:jc w:val="both"/>
      </w:pPr>
      <w:r w:rsidRPr="00ED0F14">
        <w:rPr>
          <w:rStyle w:val="a4"/>
          <w:color w:val="333333"/>
        </w:rPr>
        <w:t>Цветкова Л.А.</w:t>
      </w:r>
      <w:r w:rsidRPr="00ED0F14">
        <w:rPr>
          <w:rStyle w:val="apple-converted-space"/>
          <w:color w:val="333333"/>
        </w:rPr>
        <w:t> </w:t>
      </w:r>
      <w:r w:rsidRPr="00ED0F14">
        <w:rPr>
          <w:color w:val="333333"/>
        </w:rPr>
        <w:t>Использование компьютера при обучении лексике в начальной школе// Иностранн</w:t>
      </w:r>
      <w:bookmarkStart w:id="0" w:name="_GoBack"/>
      <w:bookmarkEnd w:id="0"/>
      <w:r w:rsidRPr="00ED0F14">
        <w:rPr>
          <w:color w:val="333333"/>
        </w:rPr>
        <w:t>ые языки в школе – 2002 - №4.</w:t>
      </w:r>
    </w:p>
    <w:sectPr w:rsidR="0002179B" w:rsidRPr="00E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167D1"/>
    <w:multiLevelType w:val="hybridMultilevel"/>
    <w:tmpl w:val="05DC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14"/>
    <w:rsid w:val="002F03FA"/>
    <w:rsid w:val="006A2740"/>
    <w:rsid w:val="00E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4DDBB-81DC-4E71-B363-3BCF15DF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F14"/>
    <w:rPr>
      <w:b/>
      <w:bCs/>
    </w:rPr>
  </w:style>
  <w:style w:type="character" w:customStyle="1" w:styleId="apple-converted-space">
    <w:name w:val="apple-converted-space"/>
    <w:basedOn w:val="a0"/>
    <w:rsid w:val="00ED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1</cp:revision>
  <dcterms:created xsi:type="dcterms:W3CDTF">2017-05-30T08:53:00Z</dcterms:created>
  <dcterms:modified xsi:type="dcterms:W3CDTF">2017-05-30T08:55:00Z</dcterms:modified>
</cp:coreProperties>
</file>