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894CC" w14:textId="77777777" w:rsidR="00306CAE" w:rsidRPr="00AE0266" w:rsidRDefault="00306CAE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361114" w14:textId="77777777" w:rsidR="00C77564" w:rsidRPr="00AE0266" w:rsidRDefault="00C77564" w:rsidP="00AE0266">
      <w:pPr>
        <w:spacing w:after="0" w:line="240" w:lineRule="auto"/>
        <w:ind w:left="72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«Пинежская средняя школа № 117» </w:t>
      </w:r>
    </w:p>
    <w:p w14:paraId="6C3FF204" w14:textId="1B05590D" w:rsidR="00383793" w:rsidRPr="00AE0266" w:rsidRDefault="00C77564" w:rsidP="00AE0266">
      <w:pPr>
        <w:spacing w:after="0" w:line="240" w:lineRule="auto"/>
        <w:ind w:left="72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Пинежского муниципального района Архангельской области</w:t>
      </w:r>
    </w:p>
    <w:p w14:paraId="6C346874" w14:textId="77777777" w:rsidR="00383793" w:rsidRPr="00AE0266" w:rsidRDefault="00383793" w:rsidP="00AE0266">
      <w:pPr>
        <w:spacing w:after="0" w:line="240" w:lineRule="auto"/>
        <w:ind w:left="72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8853" w:type="dxa"/>
        <w:tblInd w:w="612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616"/>
        <w:gridCol w:w="4237"/>
      </w:tblGrid>
      <w:tr w:rsidR="00383793" w:rsidRPr="00AE0266" w14:paraId="2132E63D" w14:textId="77777777" w:rsidTr="002D39B4">
        <w:trPr>
          <w:trHeight w:val="22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24A6" w14:textId="77777777" w:rsidR="00383793" w:rsidRPr="00AE0266" w:rsidRDefault="00383793" w:rsidP="00AE02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14:paraId="34C2CD8C" w14:textId="77777777" w:rsidR="00383793" w:rsidRPr="00AE0266" w:rsidRDefault="00383793" w:rsidP="00AE02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«__» _______ 20_____г. </w:t>
            </w:r>
          </w:p>
          <w:p w14:paraId="30543426" w14:textId="77777777" w:rsidR="00383793" w:rsidRPr="00AE0266" w:rsidRDefault="00383793" w:rsidP="00AE02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6169CD" w14:textId="77777777" w:rsidR="00383793" w:rsidRPr="00AE0266" w:rsidRDefault="00383793" w:rsidP="00AE02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Подпись__________ </w:t>
            </w:r>
          </w:p>
          <w:p w14:paraId="1924A8B4" w14:textId="77777777" w:rsidR="00383793" w:rsidRPr="00AE0266" w:rsidRDefault="00383793" w:rsidP="00AE0266">
            <w:pPr>
              <w:spacing w:after="0" w:line="240" w:lineRule="auto"/>
              <w:ind w:left="73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68C2F4" w14:textId="77777777" w:rsidR="00383793" w:rsidRPr="00AE0266" w:rsidRDefault="00383793" w:rsidP="00AE0266">
            <w:pPr>
              <w:spacing w:after="0" w:line="240" w:lineRule="auto"/>
              <w:ind w:left="1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E203" w14:textId="77777777" w:rsidR="00383793" w:rsidRPr="00AE0266" w:rsidRDefault="00383793" w:rsidP="00AE0266">
            <w:pPr>
              <w:spacing w:after="0" w:line="240" w:lineRule="auto"/>
              <w:ind w:left="1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14:paraId="56EA389F" w14:textId="77777777" w:rsidR="00383793" w:rsidRPr="00AE0266" w:rsidRDefault="00383793" w:rsidP="00AE0266">
            <w:pPr>
              <w:spacing w:after="0" w:line="240" w:lineRule="auto"/>
              <w:ind w:left="1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___________ ________________ </w:t>
            </w:r>
          </w:p>
          <w:p w14:paraId="728B1A0E" w14:textId="77777777" w:rsidR="00383793" w:rsidRPr="00AE0266" w:rsidRDefault="00383793" w:rsidP="00AE0266">
            <w:pPr>
              <w:spacing w:after="0" w:line="240" w:lineRule="auto"/>
              <w:ind w:left="1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подпись                          ФИО </w:t>
            </w:r>
          </w:p>
          <w:p w14:paraId="5D73734F" w14:textId="77777777" w:rsidR="00383793" w:rsidRPr="00AE0266" w:rsidRDefault="00383793" w:rsidP="00AE0266">
            <w:pPr>
              <w:spacing w:after="0" w:line="240" w:lineRule="auto"/>
              <w:ind w:left="1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«__» _____________20_____г.  </w:t>
            </w:r>
          </w:p>
          <w:p w14:paraId="311B9104" w14:textId="77777777" w:rsidR="00383793" w:rsidRPr="00AE0266" w:rsidRDefault="00383793" w:rsidP="00AE0266">
            <w:pPr>
              <w:spacing w:after="0" w:line="240" w:lineRule="auto"/>
              <w:ind w:left="1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970ED6" w14:textId="77777777" w:rsidR="00383793" w:rsidRPr="00AE0266" w:rsidRDefault="00383793" w:rsidP="00AE0266">
            <w:pPr>
              <w:spacing w:after="0" w:line="240" w:lineRule="auto"/>
              <w:ind w:left="1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14:paraId="0320ED0E" w14:textId="77777777" w:rsidR="00383793" w:rsidRPr="00AE0266" w:rsidRDefault="00383793" w:rsidP="00AE02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8B775D3" w14:textId="77777777" w:rsidR="00383793" w:rsidRPr="00AE0266" w:rsidRDefault="00383793" w:rsidP="00AE0266">
      <w:pPr>
        <w:spacing w:after="0" w:line="240" w:lineRule="auto"/>
        <w:ind w:left="72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12FEAF4" w14:textId="77777777" w:rsidR="00383793" w:rsidRPr="00AE0266" w:rsidRDefault="00383793" w:rsidP="00AE0266">
      <w:pPr>
        <w:spacing w:after="0" w:line="240" w:lineRule="auto"/>
        <w:ind w:left="36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6558189" w14:textId="77777777" w:rsidR="00383793" w:rsidRPr="00AE0266" w:rsidRDefault="00383793" w:rsidP="00AE0266">
      <w:pPr>
        <w:spacing w:after="0" w:line="240" w:lineRule="auto"/>
        <w:ind w:left="297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ДОПОЛНИТЕЛЬНАЯ ОБЩЕОБРАЗОВАТЕЛЬНАЯ </w:t>
      </w:r>
    </w:p>
    <w:p w14:paraId="29573804" w14:textId="77777777" w:rsidR="00383793" w:rsidRPr="00AE0266" w:rsidRDefault="00383793" w:rsidP="00AE0266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ОБЩЕРАЗВИВАЮЩАЯ ПРОГРАММА </w:t>
      </w:r>
    </w:p>
    <w:p w14:paraId="19AE628C" w14:textId="00547B8A" w:rsidR="00383793" w:rsidRPr="00AE0266" w:rsidRDefault="00383793" w:rsidP="00AE0266">
      <w:pPr>
        <w:spacing w:after="0" w:line="240" w:lineRule="auto"/>
        <w:ind w:left="660" w:right="361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художественной направленности</w:t>
      </w:r>
    </w:p>
    <w:p w14:paraId="4FEDCC6F" w14:textId="77777777" w:rsidR="00383793" w:rsidRDefault="00383793" w:rsidP="00AE0266">
      <w:pPr>
        <w:spacing w:after="0" w:line="240" w:lineRule="auto"/>
        <w:ind w:left="660" w:right="361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3ADA0B14" w14:textId="77777777" w:rsidR="00AE0266" w:rsidRPr="00AE0266" w:rsidRDefault="00AE0266" w:rsidP="00AE0266">
      <w:pPr>
        <w:spacing w:after="0" w:line="240" w:lineRule="auto"/>
        <w:ind w:left="660" w:right="361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120CC3BA" w14:textId="1FA8616D" w:rsidR="00383793" w:rsidRPr="00AE0266" w:rsidRDefault="00383793" w:rsidP="00AE0266">
      <w:pPr>
        <w:spacing w:after="0" w:line="240" w:lineRule="auto"/>
        <w:ind w:right="-1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«Танцевальный»</w:t>
      </w:r>
    </w:p>
    <w:p w14:paraId="1623C2CE" w14:textId="77777777" w:rsidR="00383793" w:rsidRPr="00AE0266" w:rsidRDefault="00383793" w:rsidP="00AE0266">
      <w:pPr>
        <w:spacing w:after="0" w:line="240" w:lineRule="auto"/>
        <w:ind w:right="-1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(разноуровневая)</w:t>
      </w:r>
    </w:p>
    <w:p w14:paraId="74F52795" w14:textId="77777777" w:rsidR="00383793" w:rsidRPr="00AE0266" w:rsidRDefault="00383793" w:rsidP="00AE0266">
      <w:pPr>
        <w:spacing w:after="0" w:line="240" w:lineRule="auto"/>
        <w:ind w:left="660" w:right="718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BFC7BA8" w14:textId="77777777" w:rsidR="00383793" w:rsidRPr="00AE0266" w:rsidRDefault="00383793" w:rsidP="00AE026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2020D80A" w14:textId="64324F80" w:rsidR="00383793" w:rsidRPr="00AE0266" w:rsidRDefault="00383793" w:rsidP="00AE0266">
      <w:pPr>
        <w:spacing w:after="0" w:line="240" w:lineRule="auto"/>
        <w:ind w:right="57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Возраст обучающихся: 7-17 лет</w:t>
      </w:r>
    </w:p>
    <w:p w14:paraId="270CC2CA" w14:textId="17092CB3" w:rsidR="00383793" w:rsidRPr="00AE0266" w:rsidRDefault="00383793" w:rsidP="00AE0266">
      <w:pPr>
        <w:spacing w:after="0" w:line="240" w:lineRule="auto"/>
        <w:ind w:right="1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Срок реализации программы: 3 года</w:t>
      </w:r>
    </w:p>
    <w:p w14:paraId="2F9979FA" w14:textId="77777777" w:rsidR="00383793" w:rsidRPr="00AE0266" w:rsidRDefault="00383793" w:rsidP="00AE0266">
      <w:pPr>
        <w:spacing w:after="0" w:line="240" w:lineRule="auto"/>
        <w:ind w:right="1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2DE9474F" w14:textId="77777777" w:rsidR="00383793" w:rsidRPr="00AE0266" w:rsidRDefault="00383793" w:rsidP="00AE0266">
      <w:pPr>
        <w:spacing w:after="0" w:line="240" w:lineRule="auto"/>
        <w:ind w:left="72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9617338" w14:textId="77777777" w:rsidR="00383793" w:rsidRPr="00AE0266" w:rsidRDefault="00383793" w:rsidP="00AE0266">
      <w:pPr>
        <w:spacing w:after="0" w:line="240" w:lineRule="auto"/>
        <w:ind w:left="72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901845D" w14:textId="0534EA5E" w:rsidR="00383793" w:rsidRDefault="00383793" w:rsidP="00AE0266">
      <w:pPr>
        <w:spacing w:after="0" w:line="240" w:lineRule="auto"/>
        <w:ind w:left="72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2E1B1854" w14:textId="77777777" w:rsidR="00AE0266" w:rsidRPr="00AE0266" w:rsidRDefault="00AE0266" w:rsidP="00AE0266">
      <w:pPr>
        <w:spacing w:after="0" w:line="240" w:lineRule="auto"/>
        <w:ind w:left="72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6A3FAEC9" w14:textId="77777777" w:rsidR="00383793" w:rsidRPr="00AE0266" w:rsidRDefault="00383793" w:rsidP="00AE0266">
      <w:pPr>
        <w:spacing w:after="0" w:line="240" w:lineRule="auto"/>
        <w:ind w:left="72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334D4C25" w14:textId="77777777" w:rsidR="00383793" w:rsidRPr="00AE0266" w:rsidRDefault="00383793" w:rsidP="00AE0266">
      <w:pPr>
        <w:spacing w:after="0" w:line="240" w:lineRule="auto"/>
        <w:ind w:left="10" w:right="55" w:hanging="10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Составитель: </w:t>
      </w:r>
    </w:p>
    <w:p w14:paraId="20C9A926" w14:textId="376EEB2D" w:rsidR="00383793" w:rsidRPr="00AE0266" w:rsidRDefault="00383793" w:rsidP="00AE0266">
      <w:pPr>
        <w:spacing w:after="0" w:line="240" w:lineRule="auto"/>
        <w:ind w:left="10" w:right="55" w:hanging="10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Валькова Наталья Михайловна,</w:t>
      </w:r>
    </w:p>
    <w:p w14:paraId="1982B0AA" w14:textId="32829341" w:rsidR="00383793" w:rsidRPr="00AE0266" w:rsidRDefault="00383793" w:rsidP="00AE0266">
      <w:pPr>
        <w:spacing w:after="0" w:line="240" w:lineRule="auto"/>
        <w:ind w:left="10" w:right="55" w:hanging="10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педагог дополнительного образования</w:t>
      </w:r>
    </w:p>
    <w:p w14:paraId="736AE793" w14:textId="77777777" w:rsidR="00383793" w:rsidRPr="00AE0266" w:rsidRDefault="00383793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742EB42" w14:textId="77777777" w:rsidR="00383793" w:rsidRPr="00AE0266" w:rsidRDefault="00383793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0D4842BC" w14:textId="77777777" w:rsidR="00383793" w:rsidRPr="00AE0266" w:rsidRDefault="00383793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2834CE29" w14:textId="77777777" w:rsidR="00383793" w:rsidRDefault="00383793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523BA7AA" w14:textId="77777777" w:rsidR="00AE0266" w:rsidRDefault="00AE0266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60431A0F" w14:textId="77777777" w:rsidR="00AE0266" w:rsidRDefault="00AE0266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32CC6050" w14:textId="77777777" w:rsidR="00AE0266" w:rsidRDefault="00AE0266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08284F67" w14:textId="77777777" w:rsidR="00AE0266" w:rsidRDefault="00AE0266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3F40E346" w14:textId="77777777" w:rsidR="00AE0266" w:rsidRDefault="00AE0266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578C442B" w14:textId="77777777" w:rsidR="00AE0266" w:rsidRDefault="00AE0266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5878026E" w14:textId="77777777" w:rsidR="00AE0266" w:rsidRDefault="00AE0266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5FF39CD0" w14:textId="77777777" w:rsidR="00AE0266" w:rsidRPr="00AE0266" w:rsidRDefault="00AE0266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5F765D27" w14:textId="3120C35C" w:rsidR="00383793" w:rsidRPr="00AE0266" w:rsidRDefault="00383793" w:rsidP="00AE026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</w:p>
    <w:p w14:paraId="04544D29" w14:textId="6170AEA6" w:rsidR="00383793" w:rsidRPr="00AE0266" w:rsidRDefault="00383793" w:rsidP="00AE0266">
      <w:pPr>
        <w:spacing w:after="0" w:line="240" w:lineRule="auto"/>
        <w:ind w:left="297" w:right="360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п. Пинега</w:t>
      </w:r>
    </w:p>
    <w:p w14:paraId="5AE08532" w14:textId="15712BB2" w:rsidR="00383793" w:rsidRPr="00AE0266" w:rsidRDefault="00383793" w:rsidP="00AE0266">
      <w:pPr>
        <w:spacing w:after="0" w:line="240" w:lineRule="auto"/>
        <w:ind w:left="297" w:right="360" w:hanging="1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2021 год  </w:t>
      </w:r>
    </w:p>
    <w:p w14:paraId="1BCE2676" w14:textId="77777777" w:rsidR="00383793" w:rsidRDefault="00383793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80D054C" w14:textId="77777777" w:rsidR="00AE0266" w:rsidRPr="00AE0266" w:rsidRDefault="00AE0266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3311DD1" w14:textId="503BA8F9" w:rsidR="009949B9" w:rsidRDefault="009949B9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44127866" w14:textId="77777777" w:rsidR="00AE0266" w:rsidRPr="00AE0266" w:rsidRDefault="00AE0266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FD0BC6D" w14:textId="57B425AD" w:rsidR="00236182" w:rsidRPr="00AE0266" w:rsidRDefault="009949B9" w:rsidP="00AE0266">
      <w:pPr>
        <w:spacing w:after="0" w:line="240" w:lineRule="auto"/>
        <w:ind w:right="67" w:firstLine="6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</w:rPr>
        <w:tab/>
      </w:r>
      <w:r w:rsidR="00236182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«Танцевальный» имеет художественную направленность и разработана для обучающихся </w:t>
      </w:r>
      <w:r w:rsidR="00E50C94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7-16 лет.</w:t>
      </w:r>
      <w:r w:rsidR="00F8313F" w:rsidRPr="00AE0266">
        <w:rPr>
          <w:rFonts w:ascii="Times New Roman" w:hAnsi="Times New Roman"/>
          <w:sz w:val="24"/>
          <w:szCs w:val="24"/>
        </w:rPr>
        <w:t xml:space="preserve"> </w:t>
      </w:r>
      <w:r w:rsidR="00F8313F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является разноуровневой (стартовый, базовый, продвинутый уровни), реализуется в очной форме.</w:t>
      </w:r>
    </w:p>
    <w:p w14:paraId="75D97EF5" w14:textId="77777777" w:rsidR="00236182" w:rsidRPr="00AE0266" w:rsidRDefault="00236182" w:rsidP="00AE02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составлена в соответствии со следующими документами:</w:t>
      </w:r>
    </w:p>
    <w:p w14:paraId="181E474E" w14:textId="77777777" w:rsidR="00F8313F" w:rsidRPr="00AE0266" w:rsidRDefault="00F8313F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 (с изменениями от 14.07. 2022г № 295)</w:t>
      </w:r>
    </w:p>
    <w:p w14:paraId="5CA22D89" w14:textId="77777777" w:rsidR="00F8313F" w:rsidRPr="00AE0266" w:rsidRDefault="00F8313F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 до 2030 года (распоряжение Правительства РФ от 31 марта 2022 г. N 678-р)</w:t>
      </w:r>
    </w:p>
    <w:p w14:paraId="54B9D56F" w14:textId="77777777" w:rsidR="00F8313F" w:rsidRPr="00AE0266" w:rsidRDefault="00F8313F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27.07.2022 № 629)</w:t>
      </w:r>
    </w:p>
    <w:p w14:paraId="783DD60B" w14:textId="77777777" w:rsidR="00F8313F" w:rsidRPr="00AE0266" w:rsidRDefault="00F8313F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</w:p>
    <w:p w14:paraId="0C7A7A1B" w14:textId="77777777" w:rsidR="00F8313F" w:rsidRPr="00AE0266" w:rsidRDefault="00F8313F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</w:t>
      </w:r>
    </w:p>
    <w:p w14:paraId="528C147F" w14:textId="4772E145" w:rsidR="00236182" w:rsidRPr="00AE0266" w:rsidRDefault="00236182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Устав </w:t>
      </w:r>
      <w:r w:rsidR="00F8313F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«Пинежская СШ №117».</w:t>
      </w:r>
    </w:p>
    <w:p w14:paraId="62FB34CF" w14:textId="77777777" w:rsidR="00236182" w:rsidRPr="00AE0266" w:rsidRDefault="00236182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разработана с учетом возрастных и индивидуальных особенностей обучающихся и спецификой работы учреждения.</w:t>
      </w:r>
    </w:p>
    <w:p w14:paraId="5A25DFE2" w14:textId="77777777" w:rsidR="00236182" w:rsidRPr="00AE0266" w:rsidRDefault="00236182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A0AD683" w14:textId="77777777" w:rsidR="00236182" w:rsidRPr="00AE0266" w:rsidRDefault="00236182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Актуальность программы</w:t>
      </w:r>
    </w:p>
    <w:p w14:paraId="197150BC" w14:textId="0FA009C1" w:rsidR="00E50C94" w:rsidRPr="00AE0266" w:rsidRDefault="00E50C94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Искусство танца – великолепное средство воспитания и развития человека. Оно обогащает духовный мир, помогает ребенку раскрыться как личности. Органическое соединение движения, музыки, игры формирует атмосферу положительных эмоций, которые в свою очередь раскрепощают ребенка, делают его поведение естественным и красивым. Танец позволяет раскрепоститься и учит не бояться быть самим собой. Танец тем и прекрасен, что каждый может проявить свою индивидуальность.</w:t>
      </w:r>
    </w:p>
    <w:p w14:paraId="5F35D818" w14:textId="09A2FAEC" w:rsidR="00947C88" w:rsidRPr="00AE0266" w:rsidRDefault="00947C88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Актуальность программы определяется тем, что позволяет наполнить свободное время детей интересным и увлекательным занятием, которое близко и понятно всем, оно приносит радость и исполнителю, и зрителю, она обусловлена образовательными потребностями конкретной категории учащихся. </w:t>
      </w:r>
    </w:p>
    <w:p w14:paraId="45E462F0" w14:textId="77777777" w:rsidR="00947C88" w:rsidRPr="00AE0266" w:rsidRDefault="00947C88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6B05005" w14:textId="1C3C06FA" w:rsidR="00236182" w:rsidRPr="00AE0266" w:rsidRDefault="00236182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целесообразность.</w:t>
      </w:r>
    </w:p>
    <w:p w14:paraId="29C7D5CD" w14:textId="77777777" w:rsidR="00947C88" w:rsidRPr="00AE0266" w:rsidRDefault="00947C88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Танец – это больше чем танец, это целое мировоззрение. Оттачивая свое танцевальное мастерство, мы приобретаем способность легко импровизировать под любую музыку, мы находим свой стиль не только в искусстве танца, но и вообще в жизни.</w:t>
      </w:r>
    </w:p>
    <w:p w14:paraId="7261E1ED" w14:textId="77777777" w:rsidR="00947C88" w:rsidRPr="00AE0266" w:rsidRDefault="00947C88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ab/>
        <w:t xml:space="preserve">Ритмика, пластика формируют основные двигательные умения и способности, препятствуют нарушению осанки. Такие занятия обогащают двигательный опыт ребенка, совершенствуют моторику, развивают активные мыслительные действия в процессе физических упражнений. Даже самые замкнутые дети становятся более раскрепощенными, открытыми и общительными. </w:t>
      </w:r>
    </w:p>
    <w:p w14:paraId="750E015B" w14:textId="77777777" w:rsidR="00236182" w:rsidRPr="00AE0266" w:rsidRDefault="00236182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556FBB1" w14:textId="77777777" w:rsidR="00236182" w:rsidRPr="00AE0266" w:rsidRDefault="00236182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Возможность использования программы в других образовательных системах.</w:t>
      </w:r>
    </w:p>
    <w:p w14:paraId="6502840C" w14:textId="0281F56B" w:rsidR="00236182" w:rsidRPr="00AE0266" w:rsidRDefault="00236182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реализуется в МБОУ «</w:t>
      </w:r>
      <w:r w:rsidR="00041818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Пинежская СШ №117</w:t>
      </w: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14:paraId="4E51AE3F" w14:textId="4C655877" w:rsidR="009949B9" w:rsidRPr="00AE0266" w:rsidRDefault="009949B9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A5CBF80" w14:textId="29402B66" w:rsidR="003D6698" w:rsidRPr="00AE0266" w:rsidRDefault="003D6698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="00BC681C" w:rsidRPr="00AE02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художественных</w:t>
      </w:r>
      <w:r w:rsidR="00BC681C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способностей обучающихся </w:t>
      </w:r>
      <w:r w:rsidR="00BC681C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через приобщение их к танцевальной культуре. </w:t>
      </w:r>
    </w:p>
    <w:p w14:paraId="732B60D9" w14:textId="77777777" w:rsidR="003D6698" w:rsidRPr="00AE0266" w:rsidRDefault="003D6698" w:rsidP="00AE0266">
      <w:pPr>
        <w:spacing w:after="0" w:line="240" w:lineRule="auto"/>
        <w:ind w:right="70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 программы:</w:t>
      </w:r>
    </w:p>
    <w:p w14:paraId="40DBC869" w14:textId="77777777" w:rsidR="00BC681C" w:rsidRPr="00AE0266" w:rsidRDefault="00BC681C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lastRenderedPageBreak/>
        <w:t>Образовательные:</w:t>
      </w:r>
    </w:p>
    <w:p w14:paraId="4AA44806" w14:textId="77777777" w:rsidR="00BC681C" w:rsidRPr="00AE0266" w:rsidRDefault="00BC681C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1. Формировать знания, умения, навыки в области начальной хореографической культуры.</w:t>
      </w:r>
    </w:p>
    <w:p w14:paraId="1B6BECE4" w14:textId="77777777" w:rsidR="00BC681C" w:rsidRPr="00AE0266" w:rsidRDefault="00BC681C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2. Знакомить с разными жанрами хореографического искусства.</w:t>
      </w:r>
    </w:p>
    <w:p w14:paraId="166BB116" w14:textId="77777777" w:rsidR="00BC681C" w:rsidRPr="00AE0266" w:rsidRDefault="00BC681C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Развивающие:</w:t>
      </w:r>
    </w:p>
    <w:p w14:paraId="3C754CB1" w14:textId="77777777" w:rsidR="00BC681C" w:rsidRPr="00AE0266" w:rsidRDefault="00BC681C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1. Развивать творческую фантазию, художественный вкус через занятия танцем.</w:t>
      </w:r>
    </w:p>
    <w:p w14:paraId="7B0C08E0" w14:textId="2CA6E7F9" w:rsidR="00BC681C" w:rsidRPr="00AE0266" w:rsidRDefault="00BC681C" w:rsidP="00AE0266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 xml:space="preserve">2. Развивать творческие и </w:t>
      </w:r>
      <w:r w:rsidR="00F8313F" w:rsidRPr="00AE0266">
        <w:rPr>
          <w:rFonts w:ascii="Times New Roman" w:hAnsi="Times New Roman"/>
          <w:sz w:val="24"/>
          <w:szCs w:val="24"/>
        </w:rPr>
        <w:t>индивидуальные способности</w:t>
      </w:r>
      <w:r w:rsidRPr="00AE0266">
        <w:rPr>
          <w:rFonts w:ascii="Times New Roman" w:hAnsi="Times New Roman"/>
          <w:sz w:val="24"/>
          <w:szCs w:val="24"/>
        </w:rPr>
        <w:t xml:space="preserve"> обучающихся.</w:t>
      </w:r>
    </w:p>
    <w:p w14:paraId="17BD6CC4" w14:textId="77777777" w:rsidR="00BC681C" w:rsidRPr="00AE0266" w:rsidRDefault="00BC681C" w:rsidP="00AE0266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Формировать познавательный интерес и любовь к прекрасному.</w:t>
      </w:r>
    </w:p>
    <w:p w14:paraId="59026A8D" w14:textId="77777777" w:rsidR="00BC681C" w:rsidRPr="00AE0266" w:rsidRDefault="00BC681C" w:rsidP="00AE026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Воспитательные:</w:t>
      </w:r>
    </w:p>
    <w:p w14:paraId="4CBE8AC6" w14:textId="77777777" w:rsidR="00BC681C" w:rsidRPr="00AE0266" w:rsidRDefault="00BC681C" w:rsidP="00AE0266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 xml:space="preserve">Воспитывать трудолюбие, дисциплинированность, аккуратность.  </w:t>
      </w:r>
    </w:p>
    <w:p w14:paraId="44DEA8D1" w14:textId="0A780C16" w:rsidR="00BC681C" w:rsidRPr="00AE0266" w:rsidRDefault="00BC681C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 xml:space="preserve">2. </w:t>
      </w:r>
      <w:r w:rsidR="00F8313F" w:rsidRPr="00AE0266">
        <w:rPr>
          <w:rFonts w:ascii="Times New Roman" w:hAnsi="Times New Roman"/>
          <w:sz w:val="24"/>
          <w:szCs w:val="24"/>
        </w:rPr>
        <w:t>Воспитывать уважение</w:t>
      </w:r>
      <w:r w:rsidRPr="00AE0266">
        <w:rPr>
          <w:rFonts w:ascii="Times New Roman" w:hAnsi="Times New Roman"/>
          <w:sz w:val="24"/>
          <w:szCs w:val="24"/>
        </w:rPr>
        <w:t xml:space="preserve"> друг к другу, терпение, умение прийти на помощь.</w:t>
      </w:r>
    </w:p>
    <w:p w14:paraId="2CFF406E" w14:textId="4254C349" w:rsidR="00BC681C" w:rsidRPr="00AE0266" w:rsidRDefault="00BC681C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 xml:space="preserve">3. </w:t>
      </w:r>
      <w:r w:rsidR="00F8313F" w:rsidRPr="00AE0266">
        <w:rPr>
          <w:rFonts w:ascii="Times New Roman" w:hAnsi="Times New Roman"/>
          <w:sz w:val="24"/>
          <w:szCs w:val="24"/>
        </w:rPr>
        <w:t>Повышать физическую</w:t>
      </w:r>
      <w:r w:rsidRPr="00AE0266">
        <w:rPr>
          <w:rFonts w:ascii="Times New Roman" w:hAnsi="Times New Roman"/>
          <w:sz w:val="24"/>
          <w:szCs w:val="24"/>
        </w:rPr>
        <w:t xml:space="preserve"> активность, занятость детей в свободное время, способствовать адаптации их в обществе, </w:t>
      </w:r>
      <w:r w:rsidR="00F8313F" w:rsidRPr="00AE0266">
        <w:rPr>
          <w:rFonts w:ascii="Times New Roman" w:hAnsi="Times New Roman"/>
          <w:sz w:val="24"/>
          <w:szCs w:val="24"/>
        </w:rPr>
        <w:t>создавать комфортную</w:t>
      </w:r>
      <w:r w:rsidRPr="00AE0266">
        <w:rPr>
          <w:rFonts w:ascii="Times New Roman" w:hAnsi="Times New Roman"/>
          <w:sz w:val="24"/>
          <w:szCs w:val="24"/>
        </w:rPr>
        <w:t xml:space="preserve"> атмосферу доброжелательности и сотворчества.</w:t>
      </w:r>
    </w:p>
    <w:p w14:paraId="57578205" w14:textId="77777777" w:rsidR="00BC681C" w:rsidRPr="00AE0266" w:rsidRDefault="00BC681C" w:rsidP="00AE0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sz w:val="24"/>
          <w:szCs w:val="24"/>
          <w:lang w:eastAsia="ru-RU"/>
        </w:rPr>
        <w:t>4. Пропагандировать здоровый образ жизни.</w:t>
      </w:r>
    </w:p>
    <w:p w14:paraId="0A6C7970" w14:textId="77777777" w:rsidR="003D6698" w:rsidRPr="00AE0266" w:rsidRDefault="003D6698" w:rsidP="00AE0266">
      <w:pPr>
        <w:spacing w:after="0" w:line="240" w:lineRule="auto"/>
        <w:ind w:right="7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7F5121E" w14:textId="2CB81C30" w:rsidR="003D6698" w:rsidRPr="00AE0266" w:rsidRDefault="003D6698" w:rsidP="00AE0266">
      <w:pPr>
        <w:spacing w:after="0" w:line="240" w:lineRule="auto"/>
        <w:ind w:right="7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Отличительные особенности программы</w:t>
      </w:r>
      <w:r w:rsidR="007B48C2" w:rsidRPr="00AE0266">
        <w:rPr>
          <w:rFonts w:ascii="Times New Roman" w:hAnsi="Times New Roman"/>
          <w:sz w:val="24"/>
          <w:szCs w:val="24"/>
          <w:lang w:eastAsia="ru-RU"/>
        </w:rPr>
        <w:t xml:space="preserve"> в личностно ориентированном обучении. Задача педагога дополнительного образования, прежде всего в том, чтобы создать каждому ребенку все условия для наиболее полного раскрытия и реализации способностей.</w:t>
      </w:r>
    </w:p>
    <w:p w14:paraId="01F46F4D" w14:textId="1D2D0C6A" w:rsidR="003D6698" w:rsidRPr="00AE0266" w:rsidRDefault="00390FE5" w:rsidP="00AE0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Программа предполагает разноуровневый подход к образованию детей группы. Содержание настоящей программы организованы по принципу дифференциации в соответствии со следующими уровнями сложности: стартовый, базовый, продвинутый.</w:t>
      </w:r>
    </w:p>
    <w:p w14:paraId="54233D3B" w14:textId="77777777" w:rsidR="00390FE5" w:rsidRPr="00AE0266" w:rsidRDefault="00390FE5" w:rsidP="00AE026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95E830A" w14:textId="64420769" w:rsidR="003D6698" w:rsidRPr="00AE0266" w:rsidRDefault="003D6698" w:rsidP="00AE026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E0266">
        <w:rPr>
          <w:rFonts w:ascii="Times New Roman" w:hAnsi="Times New Roman"/>
          <w:b/>
          <w:sz w:val="24"/>
          <w:szCs w:val="24"/>
          <w:lang w:eastAsia="ru-RU"/>
        </w:rPr>
        <w:t>Характеристика обучающихся по программе</w:t>
      </w:r>
    </w:p>
    <w:p w14:paraId="59D5D499" w14:textId="089BEF9D" w:rsidR="003D6698" w:rsidRPr="00AE0266" w:rsidRDefault="003D6698" w:rsidP="00AE0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 xml:space="preserve">По программе обучаются дети в возрасте от </w:t>
      </w:r>
      <w:r w:rsidR="00B474C2" w:rsidRPr="00AE0266">
        <w:rPr>
          <w:rFonts w:ascii="Times New Roman" w:hAnsi="Times New Roman"/>
          <w:sz w:val="24"/>
          <w:szCs w:val="24"/>
          <w:lang w:eastAsia="ru-RU"/>
        </w:rPr>
        <w:t>7</w:t>
      </w:r>
      <w:r w:rsidRPr="00AE0266">
        <w:rPr>
          <w:rFonts w:ascii="Times New Roman" w:hAnsi="Times New Roman"/>
          <w:sz w:val="24"/>
          <w:szCs w:val="24"/>
          <w:lang w:eastAsia="ru-RU"/>
        </w:rPr>
        <w:t xml:space="preserve"> до 1</w:t>
      </w:r>
      <w:r w:rsidR="00B474C2" w:rsidRPr="00AE0266">
        <w:rPr>
          <w:rFonts w:ascii="Times New Roman" w:hAnsi="Times New Roman"/>
          <w:sz w:val="24"/>
          <w:szCs w:val="24"/>
          <w:lang w:eastAsia="ru-RU"/>
        </w:rPr>
        <w:t>7</w:t>
      </w:r>
      <w:r w:rsidRPr="00AE0266">
        <w:rPr>
          <w:rFonts w:ascii="Times New Roman" w:hAnsi="Times New Roman"/>
          <w:sz w:val="24"/>
          <w:szCs w:val="24"/>
          <w:lang w:eastAsia="ru-RU"/>
        </w:rPr>
        <w:t xml:space="preserve"> лет</w:t>
      </w:r>
      <w:r w:rsidR="00B474C2" w:rsidRPr="00AE0266">
        <w:rPr>
          <w:rFonts w:ascii="Times New Roman" w:hAnsi="Times New Roman"/>
          <w:sz w:val="24"/>
          <w:szCs w:val="24"/>
          <w:lang w:eastAsia="ru-RU"/>
        </w:rPr>
        <w:t>.</w:t>
      </w:r>
      <w:r w:rsidRPr="00AE0266">
        <w:rPr>
          <w:rFonts w:ascii="Times New Roman" w:hAnsi="Times New Roman"/>
          <w:sz w:val="24"/>
          <w:szCs w:val="24"/>
          <w:lang w:eastAsia="ru-RU"/>
        </w:rPr>
        <w:t xml:space="preserve"> Наполняемость групп от 10 до 15 обучающихся.</w:t>
      </w:r>
    </w:p>
    <w:p w14:paraId="7B49EABD" w14:textId="17B71F16" w:rsidR="003D6698" w:rsidRPr="00AE0266" w:rsidRDefault="00F8313F" w:rsidP="00AE026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</w:rPr>
        <w:t>Одной из важнейших задач учебно-воспитательного процесса является организация двигательного режима школьников. Увеличение объёма двигательной активности оказывает значительное влияние на повышение умственной активности, развитие физических качеств, функциональное состояние сердечно – сосудистой и нервной систем. Потребность в музыкально – пластических занятиях ощущается уже с 7 -9 летнего возраста, когда психофизический аппарат ребёнка не только наиболее предрасположен для такого рода занятий, но и нуждается в них. Распространённые у детей искривления фигуры, косолапость успешно исправляются и, как правило, вообще не имеют место при систематических занятиях танцами. Особое значение для детей имеет развитие координации. Очень важно продолжение обучения детей в возрасте 10 – 12 лет и затем в 13 – 17 лет. В этом возрасте переходят непосредственно к улучшению танцевального репертуара.</w:t>
      </w:r>
    </w:p>
    <w:p w14:paraId="5DBF49D9" w14:textId="77777777" w:rsidR="003D6698" w:rsidRPr="00AE0266" w:rsidRDefault="003D6698" w:rsidP="00AE026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E0266">
        <w:rPr>
          <w:rFonts w:ascii="Times New Roman" w:hAnsi="Times New Roman"/>
          <w:b/>
          <w:sz w:val="24"/>
          <w:szCs w:val="24"/>
          <w:lang w:eastAsia="ru-RU"/>
        </w:rPr>
        <w:t>Сроки и этапы реализации программы</w:t>
      </w:r>
    </w:p>
    <w:p w14:paraId="0E80E6F9" w14:textId="649D8E14" w:rsidR="003D6698" w:rsidRPr="00AE0266" w:rsidRDefault="003D6698" w:rsidP="00AE0266">
      <w:pPr>
        <w:spacing w:after="0" w:line="240" w:lineRule="auto"/>
        <w:ind w:right="7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r w:rsidR="00F8313F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 w:rsidR="00F8313F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обучения</w:t>
      </w:r>
      <w:r w:rsidR="00B474C2"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02C9026D" w14:textId="5343EB53" w:rsidR="00364B6D" w:rsidRPr="00AE0266" w:rsidRDefault="00364B6D" w:rsidP="00AE0266">
      <w:pPr>
        <w:pStyle w:val="1"/>
        <w:spacing w:before="0" w:after="0"/>
        <w:ind w:left="1330" w:right="579"/>
        <w:jc w:val="center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Уровни сложности программы</w:t>
      </w:r>
    </w:p>
    <w:tbl>
      <w:tblPr>
        <w:tblW w:w="9231" w:type="dxa"/>
        <w:tblInd w:w="280" w:type="dxa"/>
        <w:tblCellMar>
          <w:top w:w="123" w:type="dxa"/>
          <w:right w:w="115" w:type="dxa"/>
        </w:tblCellMar>
        <w:tblLook w:val="04A0" w:firstRow="1" w:lastRow="0" w:firstColumn="1" w:lastColumn="0" w:noHBand="0" w:noVBand="1"/>
      </w:tblPr>
      <w:tblGrid>
        <w:gridCol w:w="2522"/>
        <w:gridCol w:w="4394"/>
        <w:gridCol w:w="2315"/>
      </w:tblGrid>
      <w:tr w:rsidR="00364B6D" w:rsidRPr="00AE0266" w14:paraId="62AAD3FC" w14:textId="77777777" w:rsidTr="00364B6D">
        <w:trPr>
          <w:trHeight w:val="381"/>
        </w:trPr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6EC64B" w14:textId="77777777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обучения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BA1C04" w14:textId="77777777" w:rsidR="00364B6D" w:rsidRPr="00AE0266" w:rsidRDefault="00364B6D" w:rsidP="00AE0266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eastAsia="Times New Roman" w:hAnsi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D19E17" w14:textId="77777777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 учащихся</w:t>
            </w:r>
          </w:p>
        </w:tc>
      </w:tr>
      <w:tr w:rsidR="00364B6D" w:rsidRPr="00AE0266" w14:paraId="1E95F358" w14:textId="77777777" w:rsidTr="00364B6D">
        <w:trPr>
          <w:trHeight w:val="315"/>
        </w:trPr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935FA9" w14:textId="77777777" w:rsidR="00364B6D" w:rsidRPr="00AE0266" w:rsidRDefault="00364B6D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 xml:space="preserve">Стартовый уровень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C9AC91" w14:textId="7997FE34" w:rsidR="00364B6D" w:rsidRPr="00AE0266" w:rsidRDefault="00364B6D" w:rsidP="00AE0266">
            <w:pPr>
              <w:spacing w:after="0" w:line="240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 год обучения (группа младшая)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EDE5CF" w14:textId="72E83B8C" w:rsidR="00364B6D" w:rsidRPr="00AE0266" w:rsidRDefault="00364B6D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 xml:space="preserve">7-10 лет </w:t>
            </w:r>
          </w:p>
        </w:tc>
      </w:tr>
      <w:tr w:rsidR="00364B6D" w:rsidRPr="00AE0266" w14:paraId="435D12D7" w14:textId="77777777" w:rsidTr="00364B6D">
        <w:trPr>
          <w:trHeight w:val="240"/>
        </w:trPr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A532D6" w14:textId="77777777" w:rsidR="00364B6D" w:rsidRPr="00AE0266" w:rsidRDefault="00364B6D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33271696"/>
            <w:r w:rsidRPr="00AE0266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  <w:bookmarkEnd w:id="0"/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9C319B" w14:textId="57000268" w:rsidR="00364B6D" w:rsidRPr="00AE0266" w:rsidRDefault="00364B6D" w:rsidP="00AE0266">
            <w:pPr>
              <w:spacing w:after="0" w:line="240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 год обучения (группа средняя)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27D681" w14:textId="53F39AA4" w:rsidR="00364B6D" w:rsidRPr="00AE0266" w:rsidRDefault="00364B6D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 xml:space="preserve">11-14 лет </w:t>
            </w:r>
          </w:p>
        </w:tc>
      </w:tr>
      <w:tr w:rsidR="00364B6D" w:rsidRPr="00AE0266" w14:paraId="00BA3079" w14:textId="77777777" w:rsidTr="00364B6D">
        <w:trPr>
          <w:trHeight w:val="512"/>
        </w:trPr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A8A53C" w14:textId="77777777" w:rsidR="00364B6D" w:rsidRPr="00AE0266" w:rsidRDefault="00364B6D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33271710"/>
            <w:r w:rsidRPr="00AE0266">
              <w:rPr>
                <w:rFonts w:ascii="Times New Roman" w:hAnsi="Times New Roman"/>
                <w:sz w:val="24"/>
                <w:szCs w:val="24"/>
              </w:rPr>
              <w:t xml:space="preserve">Продвинутый уровень </w:t>
            </w:r>
            <w:bookmarkEnd w:id="1"/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D7D48D" w14:textId="366930D0" w:rsidR="00364B6D" w:rsidRPr="00AE0266" w:rsidRDefault="00364B6D" w:rsidP="00AE0266">
            <w:pPr>
              <w:spacing w:after="0" w:line="240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 год обучения (группа старшая)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01F253" w14:textId="30E765E1" w:rsidR="00364B6D" w:rsidRPr="00AE0266" w:rsidRDefault="00364B6D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 xml:space="preserve">15-17 лет </w:t>
            </w:r>
          </w:p>
        </w:tc>
      </w:tr>
    </w:tbl>
    <w:p w14:paraId="02298978" w14:textId="77777777" w:rsidR="003D6698" w:rsidRPr="00AE0266" w:rsidRDefault="003D6698" w:rsidP="00AE026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E8B7E1D" w14:textId="77777777" w:rsidR="003D6698" w:rsidRPr="00AE0266" w:rsidRDefault="003D6698" w:rsidP="00AE026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E0266">
        <w:rPr>
          <w:rFonts w:ascii="Times New Roman" w:hAnsi="Times New Roman"/>
          <w:b/>
          <w:sz w:val="24"/>
          <w:szCs w:val="24"/>
          <w:lang w:eastAsia="ru-RU"/>
        </w:rPr>
        <w:t>Формы и режим занятий</w:t>
      </w:r>
    </w:p>
    <w:p w14:paraId="6D6FA2EC" w14:textId="517868CA" w:rsidR="00A53F31" w:rsidRPr="00AE0266" w:rsidRDefault="00364B6D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2" w:name="_Hlk93179608"/>
      <w:r w:rsidRPr="00AE0266">
        <w:rPr>
          <w:rFonts w:ascii="Times New Roman" w:hAnsi="Times New Roman"/>
          <w:sz w:val="24"/>
          <w:szCs w:val="24"/>
        </w:rPr>
        <w:t xml:space="preserve">Стартовый уровень </w:t>
      </w:r>
      <w:r w:rsidR="00A53F31" w:rsidRPr="00AE0266">
        <w:rPr>
          <w:rFonts w:ascii="Times New Roman" w:hAnsi="Times New Roman"/>
          <w:sz w:val="24"/>
          <w:szCs w:val="24"/>
        </w:rPr>
        <w:t xml:space="preserve">7-10 лет: 2 раза в неделю по 1час (68 час), </w:t>
      </w:r>
    </w:p>
    <w:p w14:paraId="5BCB86CC" w14:textId="2D70D4C0" w:rsidR="00A53F31" w:rsidRPr="00AE0266" w:rsidRDefault="00364B6D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 xml:space="preserve">Базовый уровень </w:t>
      </w:r>
      <w:r w:rsidR="00A53F31" w:rsidRPr="00AE0266">
        <w:rPr>
          <w:rFonts w:ascii="Times New Roman" w:hAnsi="Times New Roman"/>
          <w:sz w:val="24"/>
          <w:szCs w:val="24"/>
        </w:rPr>
        <w:t xml:space="preserve">11 – 14 лет: 2 раза в неделю по 2 часа (136ч).  </w:t>
      </w:r>
    </w:p>
    <w:bookmarkEnd w:id="2"/>
    <w:p w14:paraId="29FF238A" w14:textId="6FD272EA" w:rsidR="00A53F31" w:rsidRPr="00AE0266" w:rsidRDefault="00364B6D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lastRenderedPageBreak/>
        <w:t xml:space="preserve">Продвинутый уровень </w:t>
      </w:r>
      <w:r w:rsidR="00A53F31" w:rsidRPr="00AE0266">
        <w:rPr>
          <w:rFonts w:ascii="Times New Roman" w:hAnsi="Times New Roman"/>
          <w:sz w:val="24"/>
          <w:szCs w:val="24"/>
        </w:rPr>
        <w:t>15 – 17 лет: 2 раза в неделю по 2 часа (136ч)</w:t>
      </w:r>
    </w:p>
    <w:p w14:paraId="1871D6E3" w14:textId="565E8B09" w:rsidR="003D6698" w:rsidRPr="00AE0266" w:rsidRDefault="003D669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4D7D5B" w14:textId="77777777" w:rsidR="003D6698" w:rsidRPr="00AE0266" w:rsidRDefault="003D6698" w:rsidP="00AE0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 xml:space="preserve">Формы организации образовательного процесса предполагают проведение коллективных занятий (всей группой 10-15 человек), малыми группами (4-6 человек) и индивидуально. </w:t>
      </w:r>
    </w:p>
    <w:p w14:paraId="51CF036B" w14:textId="544B33D8" w:rsidR="003D6698" w:rsidRPr="00AE0266" w:rsidRDefault="003D6698" w:rsidP="00AE0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Формы проведения занятий: практическое занятие</w:t>
      </w:r>
      <w:r w:rsidR="00A53F31" w:rsidRPr="00AE0266">
        <w:rPr>
          <w:rFonts w:ascii="Times New Roman" w:hAnsi="Times New Roman"/>
          <w:sz w:val="24"/>
          <w:szCs w:val="24"/>
          <w:lang w:eastAsia="ru-RU"/>
        </w:rPr>
        <w:t>, выступление</w:t>
      </w:r>
    </w:p>
    <w:p w14:paraId="0DC30747" w14:textId="77777777" w:rsidR="003D6698" w:rsidRPr="00AE0266" w:rsidRDefault="003D669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B98D01" w14:textId="0859379C" w:rsidR="00C2233A" w:rsidRPr="00AE0266" w:rsidRDefault="003D6698" w:rsidP="00AE026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E0266">
        <w:rPr>
          <w:rFonts w:ascii="Times New Roman" w:hAnsi="Times New Roman"/>
          <w:b/>
          <w:sz w:val="24"/>
          <w:szCs w:val="24"/>
          <w:lang w:eastAsia="ru-RU"/>
        </w:rPr>
        <w:t>Ожидаемые результаты и форма их проверки</w:t>
      </w:r>
    </w:p>
    <w:p w14:paraId="1C63524E" w14:textId="77777777" w:rsidR="00C2233A" w:rsidRPr="00AE0266" w:rsidRDefault="00C2233A" w:rsidP="00AE0266">
      <w:pPr>
        <w:pStyle w:val="ab"/>
        <w:spacing w:before="0" w:beforeAutospacing="0" w:after="0" w:afterAutospacing="0"/>
        <w:ind w:firstLine="567"/>
        <w:jc w:val="both"/>
      </w:pPr>
      <w:r w:rsidRPr="00AE0266">
        <w:rPr>
          <w:b/>
        </w:rPr>
        <w:t>Личностные результаты</w:t>
      </w:r>
      <w:r w:rsidRPr="00AE0266">
        <w:t xml:space="preserve"> - активное включение в общение и взаимодействие со сверстниками на принципах уважения и доброжелательности, взаимопомощи и сопереживания, проявление положительных качеств личности и управление своими эмоциями, проявление дисциплинированности, трудолюбия и упорства в достижении целей</w:t>
      </w:r>
    </w:p>
    <w:p w14:paraId="2959463D" w14:textId="77777777" w:rsidR="00C2233A" w:rsidRPr="00AE0266" w:rsidRDefault="00C2233A" w:rsidP="00AE0266">
      <w:pPr>
        <w:pStyle w:val="ab"/>
        <w:spacing w:before="0" w:beforeAutospacing="0" w:after="0" w:afterAutospacing="0"/>
        <w:ind w:firstLine="567"/>
        <w:jc w:val="both"/>
      </w:pPr>
      <w:r w:rsidRPr="00AE0266">
        <w:rPr>
          <w:b/>
        </w:rPr>
        <w:t>Метапредметные результаты</w:t>
      </w:r>
      <w:r w:rsidRPr="00AE0266">
        <w:t xml:space="preserve"> – обнаружение ошибок при выполнении учебных заданий, отбор способов их исправления; анализ и объективная оценка результатов собственного труда, поиск возможностей и способов их улучшения; видение красоты движений, выделение и обоснование эстетических признаков в движениях и передвижениях человека; управление эмоциями; технически правильное выполнение двигательных действий</w:t>
      </w:r>
    </w:p>
    <w:p w14:paraId="60E86C13" w14:textId="77777777" w:rsidR="00C2233A" w:rsidRPr="00AE0266" w:rsidRDefault="00C2233A" w:rsidP="00AE0266">
      <w:pPr>
        <w:pStyle w:val="ab"/>
        <w:spacing w:before="0" w:beforeAutospacing="0" w:after="0" w:afterAutospacing="0"/>
        <w:ind w:firstLine="567"/>
        <w:jc w:val="both"/>
      </w:pPr>
      <w:r w:rsidRPr="00AE0266">
        <w:rPr>
          <w:b/>
        </w:rPr>
        <w:t>Предметные результаты</w:t>
      </w:r>
      <w:r w:rsidRPr="00AE0266">
        <w:t xml:space="preserve"> – выполнение ритмических комбинаций на высоком уровне,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музыку и движение.</w:t>
      </w:r>
    </w:p>
    <w:p w14:paraId="56B6277F" w14:textId="77777777" w:rsidR="003D6698" w:rsidRPr="00AE0266" w:rsidRDefault="003D669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1626C1" w14:textId="77777777" w:rsidR="003D6698" w:rsidRPr="00AE0266" w:rsidRDefault="003D6698" w:rsidP="00AE0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Формы проверки:</w:t>
      </w:r>
    </w:p>
    <w:p w14:paraId="5DD97801" w14:textId="09B5EF3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</w:t>
      </w:r>
      <w:r w:rsidRPr="00AE0266">
        <w:rPr>
          <w:rFonts w:ascii="Times New Roman" w:hAnsi="Times New Roman"/>
          <w:sz w:val="24"/>
          <w:szCs w:val="24"/>
          <w:lang w:eastAsia="ru-RU"/>
        </w:rPr>
        <w:tab/>
        <w:t xml:space="preserve">педагогическое наблюдение за </w:t>
      </w:r>
      <w:r w:rsidR="00A53F31" w:rsidRPr="00AE0266">
        <w:rPr>
          <w:rFonts w:ascii="Times New Roman" w:hAnsi="Times New Roman"/>
          <w:sz w:val="24"/>
          <w:szCs w:val="24"/>
          <w:lang w:eastAsia="ru-RU"/>
        </w:rPr>
        <w:t>выполнением танцевальных упражнений</w:t>
      </w:r>
    </w:p>
    <w:p w14:paraId="7ADD998C" w14:textId="2670F29D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</w:t>
      </w:r>
      <w:r w:rsidRPr="00AE0266">
        <w:rPr>
          <w:rFonts w:ascii="Times New Roman" w:hAnsi="Times New Roman"/>
          <w:sz w:val="24"/>
          <w:szCs w:val="24"/>
          <w:lang w:eastAsia="ru-RU"/>
        </w:rPr>
        <w:tab/>
        <w:t xml:space="preserve">совместный анализ (педагог и ребенок) </w:t>
      </w:r>
      <w:r w:rsidR="003F1D0B" w:rsidRPr="00AE0266">
        <w:rPr>
          <w:rFonts w:ascii="Times New Roman" w:hAnsi="Times New Roman"/>
          <w:sz w:val="24"/>
          <w:szCs w:val="24"/>
          <w:lang w:eastAsia="ru-RU"/>
        </w:rPr>
        <w:t>выполнения упражнений</w:t>
      </w:r>
    </w:p>
    <w:p w14:paraId="7F4F7662" w14:textId="3A488310" w:rsidR="005644C4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</w:t>
      </w:r>
      <w:r w:rsidRPr="00AE0266">
        <w:rPr>
          <w:rFonts w:ascii="Times New Roman" w:hAnsi="Times New Roman"/>
          <w:sz w:val="24"/>
          <w:szCs w:val="24"/>
          <w:lang w:eastAsia="ru-RU"/>
        </w:rPr>
        <w:tab/>
      </w:r>
      <w:r w:rsidR="005644C4" w:rsidRPr="00AE0266">
        <w:rPr>
          <w:rFonts w:ascii="Times New Roman" w:eastAsia="@Arial Unicode MS" w:hAnsi="Times New Roman"/>
          <w:sz w:val="24"/>
          <w:szCs w:val="24"/>
          <w:lang w:eastAsia="ru-RU"/>
        </w:rPr>
        <w:t>отзывы о выступлениях на школьных и поселковых мероприятиях</w:t>
      </w:r>
      <w:r w:rsidR="005644C4" w:rsidRPr="00AE026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AEEE3BC" w14:textId="02BF508A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</w:t>
      </w:r>
      <w:r w:rsidRPr="00AE0266">
        <w:rPr>
          <w:rFonts w:ascii="Times New Roman" w:hAnsi="Times New Roman"/>
          <w:sz w:val="24"/>
          <w:szCs w:val="24"/>
          <w:lang w:eastAsia="ru-RU"/>
        </w:rPr>
        <w:tab/>
      </w:r>
      <w:r w:rsidR="005644C4" w:rsidRPr="00AE0266">
        <w:rPr>
          <w:rFonts w:ascii="Times New Roman" w:hAnsi="Times New Roman"/>
          <w:sz w:val="24"/>
          <w:szCs w:val="24"/>
          <w:lang w:eastAsia="ru-RU"/>
        </w:rPr>
        <w:t xml:space="preserve">результаты </w:t>
      </w:r>
      <w:r w:rsidRPr="00AE0266">
        <w:rPr>
          <w:rFonts w:ascii="Times New Roman" w:hAnsi="Times New Roman"/>
          <w:sz w:val="24"/>
          <w:szCs w:val="24"/>
          <w:lang w:eastAsia="ru-RU"/>
        </w:rPr>
        <w:t>участи</w:t>
      </w:r>
      <w:r w:rsidR="005644C4" w:rsidRPr="00AE0266">
        <w:rPr>
          <w:rFonts w:ascii="Times New Roman" w:hAnsi="Times New Roman"/>
          <w:sz w:val="24"/>
          <w:szCs w:val="24"/>
          <w:lang w:eastAsia="ru-RU"/>
        </w:rPr>
        <w:t>я</w:t>
      </w:r>
      <w:r w:rsidRPr="00AE0266">
        <w:rPr>
          <w:rFonts w:ascii="Times New Roman" w:hAnsi="Times New Roman"/>
          <w:sz w:val="24"/>
          <w:szCs w:val="24"/>
          <w:lang w:eastAsia="ru-RU"/>
        </w:rPr>
        <w:t xml:space="preserve"> в конкурсах различного уровня.</w:t>
      </w:r>
    </w:p>
    <w:p w14:paraId="79A37843" w14:textId="7777777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49A1CC" w14:textId="77777777" w:rsidR="003D6698" w:rsidRPr="00AE0266" w:rsidRDefault="003D6698" w:rsidP="00AE02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E0266">
        <w:rPr>
          <w:rFonts w:ascii="Times New Roman" w:hAnsi="Times New Roman"/>
          <w:b/>
          <w:bCs/>
          <w:sz w:val="24"/>
          <w:szCs w:val="24"/>
          <w:lang w:eastAsia="ru-RU"/>
        </w:rPr>
        <w:t>Формы контроля и подведения итогов реализации программы</w:t>
      </w:r>
    </w:p>
    <w:p w14:paraId="16D0C18A" w14:textId="3E496503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ab/>
        <w:t>Итоговая аттестация по программе проводится согласно «Положению об итоговой аттестации МБОУ «</w:t>
      </w:r>
      <w:r w:rsidR="00000362" w:rsidRPr="00AE0266">
        <w:rPr>
          <w:rFonts w:ascii="Times New Roman" w:hAnsi="Times New Roman"/>
          <w:sz w:val="24"/>
          <w:szCs w:val="24"/>
          <w:lang w:eastAsia="ru-RU"/>
        </w:rPr>
        <w:t>Пинежская СШ №117</w:t>
      </w:r>
      <w:r w:rsidRPr="00AE0266">
        <w:rPr>
          <w:rFonts w:ascii="Times New Roman" w:hAnsi="Times New Roman"/>
          <w:sz w:val="24"/>
          <w:szCs w:val="24"/>
          <w:lang w:eastAsia="ru-RU"/>
        </w:rPr>
        <w:t xml:space="preserve">» </w:t>
      </w:r>
    </w:p>
    <w:p w14:paraId="619D87F9" w14:textId="7777777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ab/>
        <w:t>1.Показатель: Теоретические знания</w:t>
      </w:r>
    </w:p>
    <w:p w14:paraId="7376482D" w14:textId="7777777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_Hlk84188344"/>
      <w:r w:rsidRPr="00AE0266">
        <w:rPr>
          <w:rFonts w:ascii="Times New Roman" w:hAnsi="Times New Roman"/>
          <w:sz w:val="24"/>
          <w:szCs w:val="24"/>
          <w:lang w:eastAsia="ru-RU"/>
        </w:rPr>
        <w:tab/>
        <w:t>Критерии:</w:t>
      </w:r>
    </w:p>
    <w:bookmarkEnd w:id="3"/>
    <w:p w14:paraId="1BBBD5B2" w14:textId="7777777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 Соответствие теоретических знаний ребенка программным требованиям</w:t>
      </w:r>
    </w:p>
    <w:p w14:paraId="1001BE25" w14:textId="7777777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 Осмысленность и правильность использования специальной терминологии</w:t>
      </w:r>
    </w:p>
    <w:p w14:paraId="45A83A83" w14:textId="48E2DBF8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Hlk84188383"/>
      <w:r w:rsidRPr="00AE0266">
        <w:rPr>
          <w:rFonts w:ascii="Times New Roman" w:hAnsi="Times New Roman"/>
          <w:sz w:val="24"/>
          <w:szCs w:val="24"/>
          <w:lang w:eastAsia="ru-RU"/>
        </w:rPr>
        <w:tab/>
        <w:t xml:space="preserve">Методы диагностики: </w:t>
      </w:r>
      <w:bookmarkEnd w:id="4"/>
      <w:r w:rsidRPr="00AE0266">
        <w:rPr>
          <w:rFonts w:ascii="Times New Roman" w:hAnsi="Times New Roman"/>
          <w:sz w:val="24"/>
          <w:szCs w:val="24"/>
          <w:lang w:eastAsia="ru-RU"/>
        </w:rPr>
        <w:t>контрольный опрос</w:t>
      </w:r>
    </w:p>
    <w:p w14:paraId="61D99931" w14:textId="7777777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ab/>
        <w:t>2.Показатель: Практические умения и навыки</w:t>
      </w:r>
    </w:p>
    <w:p w14:paraId="73D6D253" w14:textId="7777777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ab/>
        <w:t>Критерии:</w:t>
      </w:r>
    </w:p>
    <w:p w14:paraId="134FBF14" w14:textId="7777777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 Соответствие практических умений и навыков программным требованиям.</w:t>
      </w:r>
    </w:p>
    <w:p w14:paraId="75621EBB" w14:textId="77777777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 Владение специальным оборудованием</w:t>
      </w:r>
    </w:p>
    <w:p w14:paraId="5041DC2D" w14:textId="2B1D67D4" w:rsidR="003D6698" w:rsidRPr="00AE0266" w:rsidRDefault="003D6698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ab/>
        <w:t xml:space="preserve">Методы диагностики: </w:t>
      </w:r>
      <w:r w:rsidR="005644C4" w:rsidRPr="00AE0266">
        <w:rPr>
          <w:rFonts w:ascii="Times New Roman" w:hAnsi="Times New Roman"/>
          <w:sz w:val="24"/>
          <w:szCs w:val="24"/>
          <w:lang w:eastAsia="ru-RU"/>
        </w:rPr>
        <w:t>контрольное упражнение в виде исполнения элементов танцев</w:t>
      </w:r>
    </w:p>
    <w:p w14:paraId="419BA1CA" w14:textId="09A88816" w:rsidR="009949B9" w:rsidRPr="00AE0266" w:rsidRDefault="009949B9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8D924F" w14:textId="77777777" w:rsidR="005644C4" w:rsidRPr="00AE0266" w:rsidRDefault="005644C4" w:rsidP="00AE0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аттестации</w:t>
      </w:r>
    </w:p>
    <w:p w14:paraId="6232B059" w14:textId="77777777" w:rsidR="005644C4" w:rsidRPr="00AE0266" w:rsidRDefault="005644C4" w:rsidP="00AE0266">
      <w:pPr>
        <w:spacing w:after="0" w:line="240" w:lineRule="auto"/>
        <w:ind w:firstLine="708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AE0266">
        <w:rPr>
          <w:rFonts w:ascii="Times New Roman" w:eastAsia="@Arial Unicode MS" w:hAnsi="Times New Roman"/>
          <w:sz w:val="24"/>
          <w:szCs w:val="24"/>
          <w:lang w:eastAsia="ru-RU"/>
        </w:rPr>
        <w:t xml:space="preserve">Оценка планируемых результатов осуществляется при помощи устных опросов на занятиях, выполнения </w:t>
      </w:r>
      <w:bookmarkStart w:id="5" w:name="_Hlk93184502"/>
      <w:r w:rsidRPr="00AE0266">
        <w:rPr>
          <w:rFonts w:ascii="Times New Roman" w:eastAsia="@Arial Unicode MS" w:hAnsi="Times New Roman"/>
          <w:sz w:val="24"/>
          <w:szCs w:val="24"/>
          <w:lang w:eastAsia="ru-RU"/>
        </w:rPr>
        <w:t>контрольных упражнений в виде исполнения элементов танцев</w:t>
      </w:r>
      <w:bookmarkEnd w:id="5"/>
      <w:r w:rsidRPr="00AE0266">
        <w:rPr>
          <w:rFonts w:ascii="Times New Roman" w:eastAsia="@Arial Unicode MS" w:hAnsi="Times New Roman"/>
          <w:sz w:val="24"/>
          <w:szCs w:val="24"/>
          <w:lang w:eastAsia="ru-RU"/>
        </w:rPr>
        <w:t xml:space="preserve">, а также </w:t>
      </w:r>
      <w:bookmarkStart w:id="6" w:name="_Hlk93184545"/>
      <w:r w:rsidRPr="00AE0266">
        <w:rPr>
          <w:rFonts w:ascii="Times New Roman" w:eastAsia="@Arial Unicode MS" w:hAnsi="Times New Roman"/>
          <w:sz w:val="24"/>
          <w:szCs w:val="24"/>
          <w:lang w:eastAsia="ru-RU"/>
        </w:rPr>
        <w:t>отзывов о выступлениях на школьных и поселковых мероприятиях</w:t>
      </w:r>
      <w:bookmarkEnd w:id="6"/>
      <w:r w:rsidRPr="00AE0266">
        <w:rPr>
          <w:rFonts w:ascii="Times New Roman" w:eastAsia="@Arial Unicode MS" w:hAnsi="Times New Roman"/>
          <w:sz w:val="24"/>
          <w:szCs w:val="24"/>
          <w:lang w:eastAsia="ru-RU"/>
        </w:rPr>
        <w:t>.</w:t>
      </w:r>
    </w:p>
    <w:p w14:paraId="349015BE" w14:textId="77777777" w:rsidR="00DA491A" w:rsidRDefault="00DA491A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CA9B00" w14:textId="77777777" w:rsidR="00AE0266" w:rsidRDefault="00AE0266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B672A0" w14:textId="77777777" w:rsidR="00AE0266" w:rsidRDefault="00AE0266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E6AFB5" w14:textId="77777777" w:rsidR="00AE0266" w:rsidRPr="00AE0266" w:rsidRDefault="00AE0266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37BFC6" w14:textId="77777777" w:rsidR="00DA491A" w:rsidRPr="00AE0266" w:rsidRDefault="00DA491A" w:rsidP="00AE026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b/>
          <w:sz w:val="24"/>
          <w:szCs w:val="24"/>
          <w:lang w:eastAsia="ru-RU"/>
        </w:rPr>
        <w:lastRenderedPageBreak/>
        <w:t>Учебный план</w:t>
      </w:r>
    </w:p>
    <w:p w14:paraId="6BC503D1" w14:textId="77777777" w:rsidR="00DA491A" w:rsidRPr="00AE0266" w:rsidRDefault="00DA491A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60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631"/>
        <w:gridCol w:w="1418"/>
        <w:gridCol w:w="1276"/>
        <w:gridCol w:w="1701"/>
      </w:tblGrid>
      <w:tr w:rsidR="00364B6D" w:rsidRPr="00AE0266" w14:paraId="7F2953A4" w14:textId="77777777" w:rsidTr="00364B6D">
        <w:tc>
          <w:tcPr>
            <w:tcW w:w="575" w:type="dxa"/>
          </w:tcPr>
          <w:p w14:paraId="0030508E" w14:textId="77777777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588F1327" w14:textId="77777777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31" w:type="dxa"/>
          </w:tcPr>
          <w:p w14:paraId="03DEA886" w14:textId="77777777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5FAA" w14:textId="77777777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14:paraId="0FF3C704" w14:textId="2C21A18D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256B" w14:textId="77777777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14:paraId="1626AFFC" w14:textId="0F8B2508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96E4" w14:textId="77777777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</w:t>
            </w:r>
          </w:p>
          <w:p w14:paraId="653A0D9E" w14:textId="140534F3" w:rsidR="00364B6D" w:rsidRPr="00AE0266" w:rsidRDefault="00364B6D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продвинутый уровень</w:t>
            </w:r>
          </w:p>
        </w:tc>
      </w:tr>
      <w:tr w:rsidR="00F21CB1" w:rsidRPr="00AE0266" w14:paraId="26A86DC8" w14:textId="77777777" w:rsidTr="00364B6D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B456" w14:textId="60811296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2786" w14:textId="52B2DBB5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2941" w14:textId="3567DA0A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79D5" w14:textId="4F4D6543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A457" w14:textId="72D91D1F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1CB1" w:rsidRPr="00AE0266" w14:paraId="08A3F85E" w14:textId="77777777" w:rsidTr="00364B6D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F602" w14:textId="32A39914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7A14" w14:textId="49346470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Учебно-тренировочная работа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1273" w14:textId="6C2486E6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C707" w14:textId="67329746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3E1F" w14:textId="0E3F2CF8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21CB1" w:rsidRPr="00AE0266" w14:paraId="62E6AD08" w14:textId="77777777" w:rsidTr="00364B6D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9C3D" w14:textId="79FE0429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837D" w14:textId="20F2932E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1626" w14:textId="50581A84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6B13" w14:textId="1AE253C4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8560" w14:textId="28ACDF91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F21CB1" w:rsidRPr="00AE0266" w14:paraId="3AAF136D" w14:textId="77777777" w:rsidTr="00364B6D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9296" w14:textId="15050FF9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606E" w14:textId="7E428923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Мероприятия познавательно-воспитательного характера.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30EE" w14:textId="5EFE289F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F38E" w14:textId="77B438ED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40F0" w14:textId="0B097D5E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1CB1" w:rsidRPr="00AE0266" w14:paraId="66466A22" w14:textId="77777777" w:rsidTr="00364B6D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5F9A" w14:textId="59940112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6684" w14:textId="1DF9E509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D268" w14:textId="57694077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D4BF" w14:textId="57F8DB2D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6B9F" w14:textId="061B41C3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21CB1" w:rsidRPr="00AE0266" w14:paraId="6EF8DA92" w14:textId="77777777" w:rsidTr="00364B6D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14AE" w14:textId="16D4476A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425C" w14:textId="68C46960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9EFD" w14:textId="7BDAF3DD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0209" w14:textId="00FD2997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00F6" w14:textId="5EB69BAC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21CB1" w:rsidRPr="00AE0266" w14:paraId="68305E2C" w14:textId="77777777" w:rsidTr="00364B6D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0D86" w14:textId="520B66BC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C99D" w14:textId="1A71127D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5024" w14:textId="19CA4EF0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798D" w14:textId="0B3129F9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F575" w14:textId="1E7EFA6A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1CB1" w:rsidRPr="00AE0266" w14:paraId="34187E88" w14:textId="77777777" w:rsidTr="00364B6D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52C5" w14:textId="7EDF173A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237C" w14:textId="266813E6" w:rsidR="00F21CB1" w:rsidRPr="00AE0266" w:rsidRDefault="00F21CB1" w:rsidP="00AE0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36AB" w14:textId="0143052A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2A2A" w14:textId="7823FE10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8A9E" w14:textId="085981B0" w:rsidR="00F21CB1" w:rsidRPr="00AE0266" w:rsidRDefault="00F21CB1" w:rsidP="00AE0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14:paraId="6AADBA93" w14:textId="77777777" w:rsidR="00DA491A" w:rsidRPr="00AE0266" w:rsidRDefault="00DA491A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9AE13C" w14:textId="77777777" w:rsidR="00DA491A" w:rsidRPr="00AE0266" w:rsidRDefault="00DA491A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D99ED6" w14:textId="77777777" w:rsidR="00DA491A" w:rsidRPr="00AE0266" w:rsidRDefault="00DA491A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1DC87F" w14:textId="76443E13" w:rsidR="009949B9" w:rsidRDefault="009949B9" w:rsidP="00AE02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Hlk133272111"/>
      <w:bookmarkStart w:id="8" w:name="_Hlk93181572"/>
      <w:r w:rsidRPr="00AE0266">
        <w:rPr>
          <w:rFonts w:ascii="Times New Roman" w:eastAsia="Times New Roman" w:hAnsi="Times New Roman"/>
          <w:b/>
          <w:sz w:val="24"/>
          <w:szCs w:val="24"/>
        </w:rPr>
        <w:t>Учебн</w:t>
      </w:r>
      <w:r w:rsidR="002152A1" w:rsidRPr="00AE0266">
        <w:rPr>
          <w:rFonts w:ascii="Times New Roman" w:eastAsia="Times New Roman" w:hAnsi="Times New Roman"/>
          <w:b/>
          <w:sz w:val="24"/>
          <w:szCs w:val="24"/>
        </w:rPr>
        <w:t>о-тематический</w:t>
      </w:r>
      <w:r w:rsidRPr="00AE0266">
        <w:rPr>
          <w:rFonts w:ascii="Times New Roman" w:eastAsia="Times New Roman" w:hAnsi="Times New Roman"/>
          <w:b/>
          <w:sz w:val="24"/>
          <w:szCs w:val="24"/>
        </w:rPr>
        <w:t xml:space="preserve"> план</w:t>
      </w:r>
      <w:r w:rsidR="005172EB" w:rsidRPr="00AE0266">
        <w:rPr>
          <w:rFonts w:ascii="Times New Roman" w:hAnsi="Times New Roman"/>
          <w:b/>
          <w:sz w:val="24"/>
          <w:szCs w:val="24"/>
        </w:rPr>
        <w:t xml:space="preserve"> </w:t>
      </w:r>
      <w:bookmarkEnd w:id="7"/>
      <w:r w:rsidR="00364B6D" w:rsidRPr="00AE0266">
        <w:rPr>
          <w:rFonts w:ascii="Times New Roman" w:hAnsi="Times New Roman"/>
          <w:b/>
          <w:bCs/>
          <w:sz w:val="24"/>
          <w:szCs w:val="24"/>
        </w:rPr>
        <w:t xml:space="preserve">1 года обучения </w:t>
      </w:r>
      <w:r w:rsidR="00714387" w:rsidRPr="00AE0266">
        <w:rPr>
          <w:rFonts w:ascii="Times New Roman" w:hAnsi="Times New Roman"/>
          <w:b/>
          <w:bCs/>
          <w:sz w:val="24"/>
          <w:szCs w:val="24"/>
        </w:rPr>
        <w:t>(</w:t>
      </w:r>
      <w:r w:rsidR="00364B6D" w:rsidRPr="00AE0266">
        <w:rPr>
          <w:rFonts w:ascii="Times New Roman" w:hAnsi="Times New Roman"/>
          <w:b/>
          <w:bCs/>
          <w:sz w:val="24"/>
          <w:szCs w:val="24"/>
        </w:rPr>
        <w:t>стартовый уровень</w:t>
      </w:r>
      <w:bookmarkEnd w:id="8"/>
      <w:r w:rsidR="00714387" w:rsidRPr="00AE0266">
        <w:rPr>
          <w:rFonts w:ascii="Times New Roman" w:hAnsi="Times New Roman"/>
          <w:b/>
          <w:bCs/>
          <w:sz w:val="24"/>
          <w:szCs w:val="24"/>
        </w:rPr>
        <w:t>)</w:t>
      </w:r>
    </w:p>
    <w:p w14:paraId="05FE24F2" w14:textId="77777777" w:rsidR="00AE0266" w:rsidRPr="00AE0266" w:rsidRDefault="00AE0266" w:rsidP="00AE02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648" w:type="dxa"/>
        <w:tblLayout w:type="fixed"/>
        <w:tblLook w:val="01E0" w:firstRow="1" w:lastRow="1" w:firstColumn="1" w:lastColumn="1" w:noHBand="0" w:noVBand="0"/>
      </w:tblPr>
      <w:tblGrid>
        <w:gridCol w:w="762"/>
        <w:gridCol w:w="3202"/>
        <w:gridCol w:w="993"/>
        <w:gridCol w:w="992"/>
        <w:gridCol w:w="1146"/>
        <w:gridCol w:w="2553"/>
      </w:tblGrid>
      <w:tr w:rsidR="009949B9" w:rsidRPr="00AE0266" w14:paraId="1EEBA452" w14:textId="77777777" w:rsidTr="009949B9">
        <w:tc>
          <w:tcPr>
            <w:tcW w:w="762" w:type="dxa"/>
            <w:vMerge w:val="restart"/>
          </w:tcPr>
          <w:p w14:paraId="1BA163B1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2" w:type="dxa"/>
            <w:vMerge w:val="restart"/>
          </w:tcPr>
          <w:p w14:paraId="197A2F95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31" w:type="dxa"/>
            <w:gridSpan w:val="3"/>
          </w:tcPr>
          <w:p w14:paraId="7F801608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3" w:type="dxa"/>
            <w:vMerge w:val="restart"/>
          </w:tcPr>
          <w:p w14:paraId="6FDA25DE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Формы аттестации/контроля</w:t>
            </w:r>
          </w:p>
        </w:tc>
      </w:tr>
      <w:tr w:rsidR="009949B9" w:rsidRPr="00AE0266" w14:paraId="56250E70" w14:textId="77777777" w:rsidTr="009949B9">
        <w:tc>
          <w:tcPr>
            <w:tcW w:w="762" w:type="dxa"/>
            <w:vMerge/>
          </w:tcPr>
          <w:p w14:paraId="510B9C34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</w:tcPr>
          <w:p w14:paraId="45745C7E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0D334E" w14:textId="77777777" w:rsidR="009949B9" w:rsidRPr="00AE0266" w:rsidRDefault="00277C2F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В</w:t>
            </w:r>
            <w:r w:rsidR="009949B9" w:rsidRPr="00AE0266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  <w:tc>
          <w:tcPr>
            <w:tcW w:w="992" w:type="dxa"/>
          </w:tcPr>
          <w:p w14:paraId="4175EF88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46" w:type="dxa"/>
          </w:tcPr>
          <w:p w14:paraId="64731716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553" w:type="dxa"/>
            <w:vMerge/>
          </w:tcPr>
          <w:p w14:paraId="2E49894D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9B9" w:rsidRPr="00AE0266" w14:paraId="6506F189" w14:textId="77777777" w:rsidTr="005172EB">
        <w:trPr>
          <w:trHeight w:val="392"/>
        </w:trPr>
        <w:tc>
          <w:tcPr>
            <w:tcW w:w="762" w:type="dxa"/>
          </w:tcPr>
          <w:p w14:paraId="66A7B2C1" w14:textId="77777777" w:rsidR="009949B9" w:rsidRPr="00AE0266" w:rsidRDefault="009949B9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14:paraId="4A818EAC" w14:textId="77777777" w:rsidR="009949B9" w:rsidRPr="00AE0266" w:rsidRDefault="00340263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14:paraId="674B4049" w14:textId="77777777" w:rsidR="009949B9" w:rsidRPr="00AE0266" w:rsidRDefault="00340263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EE2EA0" w14:textId="77777777" w:rsidR="009949B9" w:rsidRPr="00AE0266" w:rsidRDefault="00340263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</w:tcPr>
          <w:p w14:paraId="687F7E7F" w14:textId="77777777" w:rsidR="009949B9" w:rsidRPr="00AE0266" w:rsidRDefault="00340263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</w:tcPr>
          <w:p w14:paraId="7E24CE30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9949B9" w:rsidRPr="00AE0266" w14:paraId="65D2057D" w14:textId="77777777" w:rsidTr="005172EB">
        <w:trPr>
          <w:trHeight w:val="711"/>
        </w:trPr>
        <w:tc>
          <w:tcPr>
            <w:tcW w:w="762" w:type="dxa"/>
          </w:tcPr>
          <w:p w14:paraId="566CF666" w14:textId="77777777" w:rsidR="009949B9" w:rsidRPr="00AE0266" w:rsidRDefault="009949B9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14:paraId="2D359AE5" w14:textId="77777777" w:rsidR="009949B9" w:rsidRPr="00AE0266" w:rsidRDefault="00340263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Учебно-тренировочная работа</w:t>
            </w:r>
          </w:p>
        </w:tc>
        <w:tc>
          <w:tcPr>
            <w:tcW w:w="993" w:type="dxa"/>
          </w:tcPr>
          <w:p w14:paraId="7C8415FC" w14:textId="77777777" w:rsidR="009949B9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24C59BB" w14:textId="77777777" w:rsidR="009949B9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761B5E6E" w14:textId="77777777" w:rsidR="009949B9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3" w:type="dxa"/>
          </w:tcPr>
          <w:p w14:paraId="130299C6" w14:textId="77777777" w:rsidR="009949B9" w:rsidRPr="00AE0266" w:rsidRDefault="00340263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949B9" w:rsidRPr="00AE0266" w14:paraId="348B5468" w14:textId="77777777" w:rsidTr="005172EB">
        <w:trPr>
          <w:trHeight w:val="709"/>
        </w:trPr>
        <w:tc>
          <w:tcPr>
            <w:tcW w:w="762" w:type="dxa"/>
          </w:tcPr>
          <w:p w14:paraId="45296DF8" w14:textId="77777777" w:rsidR="009949B9" w:rsidRPr="00AE0266" w:rsidRDefault="009949B9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14:paraId="616C8999" w14:textId="77777777" w:rsidR="009949B9" w:rsidRPr="00AE0266" w:rsidRDefault="00340263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993" w:type="dxa"/>
          </w:tcPr>
          <w:p w14:paraId="1BE7AFDD" w14:textId="77777777" w:rsidR="009949B9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22527FBD" w14:textId="77777777" w:rsidR="009949B9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14:paraId="51FB2FF4" w14:textId="77777777" w:rsidR="009949B9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</w:tcPr>
          <w:p w14:paraId="2C6B899F" w14:textId="77777777" w:rsidR="009949B9" w:rsidRPr="00AE0266" w:rsidRDefault="0071461C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9949B9" w:rsidRPr="00AE0266" w14:paraId="025D324F" w14:textId="77777777" w:rsidTr="005172EB">
        <w:trPr>
          <w:trHeight w:val="1004"/>
        </w:trPr>
        <w:tc>
          <w:tcPr>
            <w:tcW w:w="762" w:type="dxa"/>
          </w:tcPr>
          <w:p w14:paraId="6031E3BC" w14:textId="77777777" w:rsidR="009949B9" w:rsidRPr="00AE0266" w:rsidRDefault="009949B9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</w:tcPr>
          <w:p w14:paraId="74FA87D9" w14:textId="77777777" w:rsidR="009949B9" w:rsidRPr="00AE0266" w:rsidRDefault="007B5287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Мероприятия познавательно-воспитательного характера.</w:t>
            </w:r>
          </w:p>
        </w:tc>
        <w:tc>
          <w:tcPr>
            <w:tcW w:w="993" w:type="dxa"/>
          </w:tcPr>
          <w:p w14:paraId="4A3A86E5" w14:textId="77777777" w:rsidR="009949B9" w:rsidRPr="00AE0266" w:rsidRDefault="009949B9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255CACB" w14:textId="77777777" w:rsidR="009949B9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6" w:type="dxa"/>
          </w:tcPr>
          <w:p w14:paraId="7051B226" w14:textId="77777777" w:rsidR="009949B9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14:paraId="092C44EF" w14:textId="77777777" w:rsidR="009949B9" w:rsidRPr="00AE0266" w:rsidRDefault="007B52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Опрос</w:t>
            </w:r>
            <w:r w:rsidR="009949B9" w:rsidRPr="00AE0266">
              <w:rPr>
                <w:rFonts w:ascii="Times New Roman" w:hAnsi="Times New Roman"/>
                <w:sz w:val="24"/>
                <w:szCs w:val="24"/>
              </w:rPr>
              <w:t xml:space="preserve"> и творческие задания</w:t>
            </w:r>
          </w:p>
        </w:tc>
      </w:tr>
      <w:tr w:rsidR="007D119A" w:rsidRPr="00AE0266" w14:paraId="4971CB28" w14:textId="77777777" w:rsidTr="005172EB">
        <w:trPr>
          <w:trHeight w:val="1004"/>
        </w:trPr>
        <w:tc>
          <w:tcPr>
            <w:tcW w:w="762" w:type="dxa"/>
          </w:tcPr>
          <w:p w14:paraId="4C5FBDFD" w14:textId="77777777" w:rsidR="007D119A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02" w:type="dxa"/>
          </w:tcPr>
          <w:p w14:paraId="10088315" w14:textId="77777777" w:rsidR="007D119A" w:rsidRPr="00AE0266" w:rsidRDefault="007D119A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993" w:type="dxa"/>
          </w:tcPr>
          <w:p w14:paraId="319983E3" w14:textId="77777777" w:rsidR="007D119A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9656B56" w14:textId="77777777" w:rsidR="007D119A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72D3B435" w14:textId="77777777" w:rsidR="007D119A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</w:tcPr>
          <w:p w14:paraId="3EB539A9" w14:textId="77777777" w:rsidR="007D119A" w:rsidRPr="00AE0266" w:rsidRDefault="007D119A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7B5287" w:rsidRPr="00AE0266" w14:paraId="7041F3C0" w14:textId="77777777" w:rsidTr="005172EB">
        <w:trPr>
          <w:trHeight w:val="709"/>
        </w:trPr>
        <w:tc>
          <w:tcPr>
            <w:tcW w:w="762" w:type="dxa"/>
          </w:tcPr>
          <w:p w14:paraId="2D8B914D" w14:textId="77777777" w:rsidR="007B5287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</w:tcPr>
          <w:p w14:paraId="5E5213A8" w14:textId="77777777" w:rsidR="007B5287" w:rsidRPr="00AE0266" w:rsidRDefault="007B5287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993" w:type="dxa"/>
          </w:tcPr>
          <w:p w14:paraId="0DC90853" w14:textId="77777777" w:rsidR="007B5287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4510807" w14:textId="77777777" w:rsidR="007B5287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63ADF75E" w14:textId="77777777" w:rsidR="007B5287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3" w:type="dxa"/>
          </w:tcPr>
          <w:p w14:paraId="23F7B0AF" w14:textId="77777777" w:rsidR="007B5287" w:rsidRPr="00AE0266" w:rsidRDefault="007B52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</w:tr>
      <w:tr w:rsidR="009949B9" w:rsidRPr="00AE0266" w14:paraId="1E0800D3" w14:textId="77777777" w:rsidTr="009949B9">
        <w:tc>
          <w:tcPr>
            <w:tcW w:w="762" w:type="dxa"/>
          </w:tcPr>
          <w:p w14:paraId="2D310636" w14:textId="77777777" w:rsidR="009949B9" w:rsidRPr="00AE0266" w:rsidRDefault="007D119A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</w:tcPr>
          <w:p w14:paraId="4CC80A07" w14:textId="77777777" w:rsidR="009949B9" w:rsidRPr="00AE0266" w:rsidRDefault="009949B9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993" w:type="dxa"/>
          </w:tcPr>
          <w:p w14:paraId="3135822A" w14:textId="77777777" w:rsidR="009949B9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CCF5401" w14:textId="77777777" w:rsidR="009949B9" w:rsidRPr="00AE0266" w:rsidRDefault="009949B9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68D6A6E4" w14:textId="77777777" w:rsidR="009949B9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14:paraId="0DCD74D6" w14:textId="77777777" w:rsidR="009949B9" w:rsidRPr="00AE0266" w:rsidRDefault="00C918EA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9949B9" w:rsidRPr="00AE0266" w14:paraId="354AD613" w14:textId="77777777" w:rsidTr="009949B9">
        <w:tc>
          <w:tcPr>
            <w:tcW w:w="762" w:type="dxa"/>
          </w:tcPr>
          <w:p w14:paraId="34145247" w14:textId="77777777" w:rsidR="009949B9" w:rsidRPr="00AE0266" w:rsidRDefault="009949B9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14:paraId="0AA54D68" w14:textId="77777777" w:rsidR="009949B9" w:rsidRPr="00AE0266" w:rsidRDefault="009949B9" w:rsidP="00AE0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02973992" w14:textId="77777777" w:rsidR="009949B9" w:rsidRPr="00AE0266" w:rsidRDefault="009949B9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14:paraId="7E883EA6" w14:textId="77777777" w:rsidR="009949B9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949B9" w:rsidRPr="00AE02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</w:tcPr>
          <w:p w14:paraId="4BD85161" w14:textId="77777777" w:rsidR="009949B9" w:rsidRPr="00AE0266" w:rsidRDefault="00994B26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949B9" w:rsidRPr="00AE02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14:paraId="44B6D65F" w14:textId="77777777" w:rsidR="009949B9" w:rsidRPr="00AE0266" w:rsidRDefault="009949B9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36F65" w14:textId="77777777" w:rsidR="009949B9" w:rsidRPr="00AE0266" w:rsidRDefault="009949B9" w:rsidP="00AE02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6F595D1D" w14:textId="77777777" w:rsidR="00000362" w:rsidRPr="00AE0266" w:rsidRDefault="00000362" w:rsidP="00AE0266">
      <w:pPr>
        <w:tabs>
          <w:tab w:val="left" w:pos="105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576559" w14:textId="77777777" w:rsidR="00644752" w:rsidRPr="00AE0266" w:rsidRDefault="00644752" w:rsidP="00AE02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3B9AF2F" w14:textId="61FCF51C" w:rsidR="00364B6D" w:rsidRPr="00AE0266" w:rsidRDefault="00864C08" w:rsidP="00AE02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9" w:name="_Hlk93182529"/>
      <w:r w:rsidRPr="00AE0266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364B6D" w:rsidRPr="00AE0266">
        <w:rPr>
          <w:rFonts w:ascii="Times New Roman" w:hAnsi="Times New Roman"/>
          <w:b/>
          <w:sz w:val="24"/>
          <w:szCs w:val="24"/>
        </w:rPr>
        <w:t xml:space="preserve">программы </w:t>
      </w:r>
      <w:bookmarkStart w:id="10" w:name="_Hlk133272073"/>
      <w:r w:rsidR="00364B6D" w:rsidRPr="00AE0266">
        <w:rPr>
          <w:rFonts w:ascii="Times New Roman" w:hAnsi="Times New Roman"/>
          <w:b/>
          <w:sz w:val="24"/>
          <w:szCs w:val="24"/>
        </w:rPr>
        <w:t xml:space="preserve">1 года обучения </w:t>
      </w:r>
      <w:r w:rsidR="00714387" w:rsidRPr="00AE0266">
        <w:rPr>
          <w:rFonts w:ascii="Times New Roman" w:hAnsi="Times New Roman"/>
          <w:b/>
          <w:sz w:val="24"/>
          <w:szCs w:val="24"/>
        </w:rPr>
        <w:t>(</w:t>
      </w:r>
      <w:r w:rsidR="00364B6D" w:rsidRPr="00AE0266">
        <w:rPr>
          <w:rFonts w:ascii="Times New Roman" w:hAnsi="Times New Roman"/>
          <w:b/>
          <w:sz w:val="24"/>
          <w:szCs w:val="24"/>
        </w:rPr>
        <w:t>стартовый уровень</w:t>
      </w:r>
      <w:r w:rsidR="00714387" w:rsidRPr="00AE0266">
        <w:rPr>
          <w:rFonts w:ascii="Times New Roman" w:hAnsi="Times New Roman"/>
          <w:b/>
          <w:sz w:val="24"/>
          <w:szCs w:val="24"/>
        </w:rPr>
        <w:t>)</w:t>
      </w:r>
      <w:bookmarkEnd w:id="10"/>
    </w:p>
    <w:p w14:paraId="0AD7DB1B" w14:textId="4582737E" w:rsidR="00864C08" w:rsidRPr="00AE0266" w:rsidRDefault="00864C08" w:rsidP="00AE02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5FD5122" w14:textId="77777777" w:rsidR="00864C08" w:rsidRPr="00AE0266" w:rsidRDefault="00864C08" w:rsidP="00AE0266">
      <w:pPr>
        <w:pStyle w:val="a3"/>
        <w:numPr>
          <w:ilvl w:val="0"/>
          <w:numId w:val="1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Вводное занятие.</w:t>
      </w:r>
      <w:r w:rsidRPr="00AE0266">
        <w:rPr>
          <w:rFonts w:ascii="Times New Roman" w:hAnsi="Times New Roman"/>
          <w:sz w:val="24"/>
          <w:szCs w:val="24"/>
        </w:rPr>
        <w:t xml:space="preserve"> </w:t>
      </w:r>
    </w:p>
    <w:p w14:paraId="321E5347" w14:textId="77777777" w:rsidR="00864C08" w:rsidRPr="00AE0266" w:rsidRDefault="00864C08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Знакомство с программой творческого объединения. Правила поведения в зале, традиции, режим. Правила техники безопасности. Требования к одежде.</w:t>
      </w:r>
    </w:p>
    <w:p w14:paraId="506DA109" w14:textId="77777777" w:rsidR="00864C08" w:rsidRPr="00AE0266" w:rsidRDefault="00864C08" w:rsidP="00AE02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2.</w:t>
      </w:r>
      <w:r w:rsidRPr="00AE0266">
        <w:rPr>
          <w:rFonts w:ascii="Times New Roman" w:hAnsi="Times New Roman"/>
          <w:b/>
          <w:sz w:val="24"/>
          <w:szCs w:val="24"/>
        </w:rPr>
        <w:tab/>
        <w:t>Учебно-тренировочная работа.</w:t>
      </w:r>
    </w:p>
    <w:p w14:paraId="18C7B2BC" w14:textId="77777777" w:rsidR="00864C08" w:rsidRPr="00AE0266" w:rsidRDefault="00864C08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 xml:space="preserve">Разминка </w:t>
      </w:r>
      <w:r w:rsidR="00F9135E" w:rsidRPr="00AE0266">
        <w:rPr>
          <w:rFonts w:ascii="Times New Roman" w:hAnsi="Times New Roman"/>
          <w:sz w:val="24"/>
          <w:szCs w:val="24"/>
        </w:rPr>
        <w:t xml:space="preserve">в виде «Статического» танца. </w:t>
      </w:r>
      <w:r w:rsidRPr="00AE0266">
        <w:rPr>
          <w:rFonts w:ascii="Times New Roman" w:hAnsi="Times New Roman"/>
          <w:sz w:val="24"/>
          <w:szCs w:val="24"/>
        </w:rPr>
        <w:t>Азбука музыкального движения (мелодия, темп, ритм)</w:t>
      </w:r>
      <w:r w:rsidR="00F9135E" w:rsidRPr="00AE0266">
        <w:rPr>
          <w:rFonts w:ascii="Times New Roman" w:hAnsi="Times New Roman"/>
          <w:sz w:val="24"/>
          <w:szCs w:val="24"/>
        </w:rPr>
        <w:t xml:space="preserve">. </w:t>
      </w:r>
      <w:r w:rsidRPr="00AE0266">
        <w:rPr>
          <w:rFonts w:ascii="Times New Roman" w:hAnsi="Times New Roman"/>
          <w:sz w:val="24"/>
          <w:szCs w:val="24"/>
        </w:rPr>
        <w:t>Музыкально- ритмические упра</w:t>
      </w:r>
      <w:r w:rsidR="00F9135E" w:rsidRPr="00AE0266">
        <w:rPr>
          <w:rFonts w:ascii="Times New Roman" w:hAnsi="Times New Roman"/>
          <w:sz w:val="24"/>
          <w:szCs w:val="24"/>
        </w:rPr>
        <w:t xml:space="preserve">жнения (хлопки, дроби, притопы). </w:t>
      </w:r>
      <w:r w:rsidRPr="00AE0266">
        <w:rPr>
          <w:rFonts w:ascii="Times New Roman" w:hAnsi="Times New Roman"/>
          <w:sz w:val="24"/>
          <w:szCs w:val="24"/>
        </w:rPr>
        <w:t xml:space="preserve">Танцевальные шаги (с носка на пятку, приставной, галоп, переменный, комбинированный </w:t>
      </w:r>
      <w:r w:rsidRPr="00AE0266">
        <w:rPr>
          <w:rFonts w:ascii="Times New Roman" w:hAnsi="Times New Roman"/>
          <w:sz w:val="24"/>
          <w:szCs w:val="24"/>
        </w:rPr>
        <w:lastRenderedPageBreak/>
        <w:t>и т.</w:t>
      </w:r>
      <w:r w:rsidR="00F9135E" w:rsidRPr="00AE0266">
        <w:rPr>
          <w:rFonts w:ascii="Times New Roman" w:hAnsi="Times New Roman"/>
          <w:sz w:val="24"/>
          <w:szCs w:val="24"/>
        </w:rPr>
        <w:t xml:space="preserve">д.). Позиции рук, ног. </w:t>
      </w:r>
      <w:r w:rsidRPr="00AE0266">
        <w:rPr>
          <w:rFonts w:ascii="Times New Roman" w:hAnsi="Times New Roman"/>
          <w:sz w:val="24"/>
          <w:szCs w:val="24"/>
        </w:rPr>
        <w:t>Упра</w:t>
      </w:r>
      <w:r w:rsidR="00F9135E" w:rsidRPr="00AE0266">
        <w:rPr>
          <w:rFonts w:ascii="Times New Roman" w:hAnsi="Times New Roman"/>
          <w:sz w:val="24"/>
          <w:szCs w:val="24"/>
        </w:rPr>
        <w:t xml:space="preserve">жнения на осанку, выворотность. </w:t>
      </w:r>
      <w:r w:rsidRPr="00AE0266">
        <w:rPr>
          <w:rFonts w:ascii="Times New Roman" w:hAnsi="Times New Roman"/>
          <w:sz w:val="24"/>
          <w:szCs w:val="24"/>
        </w:rPr>
        <w:t>Пространственные упражнения: право- лево, пространство сцены (центр, перед</w:t>
      </w:r>
      <w:r w:rsidR="00F9135E" w:rsidRPr="00AE0266">
        <w:rPr>
          <w:rFonts w:ascii="Times New Roman" w:hAnsi="Times New Roman"/>
          <w:sz w:val="24"/>
          <w:szCs w:val="24"/>
        </w:rPr>
        <w:t xml:space="preserve">ний план, кулисы, задний план). </w:t>
      </w:r>
      <w:r w:rsidRPr="00AE0266">
        <w:rPr>
          <w:rFonts w:ascii="Times New Roman" w:hAnsi="Times New Roman"/>
          <w:sz w:val="24"/>
          <w:szCs w:val="24"/>
        </w:rPr>
        <w:t>Движения народного танца, сюжеты и темы.</w:t>
      </w:r>
    </w:p>
    <w:p w14:paraId="40208F51" w14:textId="77777777" w:rsidR="00864C08" w:rsidRPr="00AE0266" w:rsidRDefault="00864C08" w:rsidP="00AE02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3.</w:t>
      </w:r>
      <w:r w:rsidRPr="00AE0266">
        <w:rPr>
          <w:rFonts w:ascii="Times New Roman" w:hAnsi="Times New Roman"/>
          <w:b/>
          <w:sz w:val="24"/>
          <w:szCs w:val="24"/>
        </w:rPr>
        <w:tab/>
        <w:t>Постановочная работа.</w:t>
      </w:r>
    </w:p>
    <w:p w14:paraId="3C26F908" w14:textId="77777777" w:rsidR="00864C08" w:rsidRPr="00AE0266" w:rsidRDefault="00F9135E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Сюжет танца, режи</w:t>
      </w:r>
      <w:r w:rsidR="00864C08" w:rsidRPr="00AE0266">
        <w:rPr>
          <w:rFonts w:ascii="Times New Roman" w:hAnsi="Times New Roman"/>
          <w:sz w:val="24"/>
          <w:szCs w:val="24"/>
        </w:rPr>
        <w:t>ссура композиции, варианты перестроений, формирование пар, рисунки танца, определение солистов, отработка сложных элементов, достижение синхронности, слаженности движений, использование предметов или элементов костюма.</w:t>
      </w:r>
      <w:r w:rsidRPr="00AE0266">
        <w:rPr>
          <w:rFonts w:ascii="Times New Roman" w:hAnsi="Times New Roman"/>
          <w:sz w:val="24"/>
          <w:szCs w:val="24"/>
        </w:rPr>
        <w:t xml:space="preserve"> Постановка танцевальных номеров к календарным датам.</w:t>
      </w:r>
    </w:p>
    <w:p w14:paraId="3E2C833F" w14:textId="77777777" w:rsidR="00864C08" w:rsidRPr="00AE0266" w:rsidRDefault="00864C08" w:rsidP="00AE02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4.</w:t>
      </w:r>
      <w:r w:rsidRPr="00AE0266">
        <w:rPr>
          <w:rFonts w:ascii="Times New Roman" w:hAnsi="Times New Roman"/>
          <w:b/>
          <w:sz w:val="24"/>
          <w:szCs w:val="24"/>
        </w:rPr>
        <w:tab/>
        <w:t>Мероприятия познавательно-воспитательного характера.</w:t>
      </w:r>
    </w:p>
    <w:p w14:paraId="4CB3CB79" w14:textId="73BC113E" w:rsidR="00864C08" w:rsidRPr="00AE0266" w:rsidRDefault="00864C08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Информация для расширения кругозора в танцевальной культуре (прослушивание музыкального материала, просмотр видеоматериалов).</w:t>
      </w:r>
    </w:p>
    <w:p w14:paraId="10EE72EF" w14:textId="0BBD2B06" w:rsidR="00473274" w:rsidRPr="00AE0266" w:rsidRDefault="00473274" w:rsidP="00AE0266">
      <w:pPr>
        <w:pStyle w:val="a3"/>
        <w:numPr>
          <w:ilvl w:val="0"/>
          <w:numId w:val="17"/>
        </w:numPr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E0266">
        <w:rPr>
          <w:rFonts w:ascii="Times New Roman" w:hAnsi="Times New Roman"/>
          <w:b/>
          <w:bCs/>
          <w:sz w:val="24"/>
          <w:szCs w:val="24"/>
        </w:rPr>
        <w:t>Репетиционная работа.</w:t>
      </w:r>
    </w:p>
    <w:p w14:paraId="55B75302" w14:textId="770C8EAD" w:rsidR="00473274" w:rsidRPr="00AE0266" w:rsidRDefault="00CE3A8B" w:rsidP="00AE0266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Выполнение упражнения из фрагментов танца (изучение и отработка фрагментов)</w:t>
      </w:r>
    </w:p>
    <w:p w14:paraId="2891B4A7" w14:textId="52ECEC5E" w:rsidR="00864C08" w:rsidRPr="00AE0266" w:rsidRDefault="00473274" w:rsidP="00AE02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6</w:t>
      </w:r>
      <w:r w:rsidR="00864C08" w:rsidRPr="00AE0266">
        <w:rPr>
          <w:rFonts w:ascii="Times New Roman" w:hAnsi="Times New Roman"/>
          <w:b/>
          <w:sz w:val="24"/>
          <w:szCs w:val="24"/>
        </w:rPr>
        <w:t>.</w:t>
      </w:r>
      <w:r w:rsidR="00864C08" w:rsidRPr="00AE0266">
        <w:rPr>
          <w:rFonts w:ascii="Times New Roman" w:hAnsi="Times New Roman"/>
          <w:b/>
          <w:sz w:val="24"/>
          <w:szCs w:val="24"/>
        </w:rPr>
        <w:tab/>
        <w:t>Показательные выступления.</w:t>
      </w:r>
    </w:p>
    <w:p w14:paraId="78CC4062" w14:textId="77777777" w:rsidR="00F9135E" w:rsidRPr="00AE0266" w:rsidRDefault="00864C08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 xml:space="preserve">Участие </w:t>
      </w:r>
      <w:r w:rsidR="009A7137" w:rsidRPr="00AE0266">
        <w:rPr>
          <w:rFonts w:ascii="Times New Roman" w:hAnsi="Times New Roman"/>
          <w:sz w:val="24"/>
          <w:szCs w:val="24"/>
        </w:rPr>
        <w:t>в</w:t>
      </w:r>
      <w:r w:rsidRPr="00AE0266">
        <w:rPr>
          <w:rFonts w:ascii="Times New Roman" w:hAnsi="Times New Roman"/>
          <w:sz w:val="24"/>
          <w:szCs w:val="24"/>
        </w:rPr>
        <w:t xml:space="preserve"> школьных мероприятиях, выступления к календарным п</w:t>
      </w:r>
      <w:r w:rsidR="009A7137" w:rsidRPr="00AE0266">
        <w:rPr>
          <w:rFonts w:ascii="Times New Roman" w:hAnsi="Times New Roman"/>
          <w:sz w:val="24"/>
          <w:szCs w:val="24"/>
        </w:rPr>
        <w:t>раздникам, участие в конкурсах</w:t>
      </w:r>
      <w:r w:rsidR="00644752" w:rsidRPr="00AE0266">
        <w:rPr>
          <w:rFonts w:ascii="Times New Roman" w:hAnsi="Times New Roman"/>
          <w:sz w:val="24"/>
          <w:szCs w:val="24"/>
        </w:rPr>
        <w:t>.</w:t>
      </w:r>
    </w:p>
    <w:p w14:paraId="4ECEE803" w14:textId="0ECACE2C" w:rsidR="00F9135E" w:rsidRPr="00AE0266" w:rsidRDefault="00473274" w:rsidP="00AE02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7</w:t>
      </w:r>
      <w:r w:rsidR="00F9135E" w:rsidRPr="00AE0266">
        <w:rPr>
          <w:rFonts w:ascii="Times New Roman" w:hAnsi="Times New Roman"/>
          <w:b/>
          <w:sz w:val="24"/>
          <w:szCs w:val="24"/>
        </w:rPr>
        <w:t>.</w:t>
      </w:r>
      <w:r w:rsidR="00F9135E" w:rsidRPr="00AE0266">
        <w:rPr>
          <w:rFonts w:ascii="Times New Roman" w:hAnsi="Times New Roman"/>
          <w:sz w:val="24"/>
          <w:szCs w:val="24"/>
        </w:rPr>
        <w:t xml:space="preserve"> </w:t>
      </w:r>
      <w:r w:rsidR="00CB3239" w:rsidRPr="00AE0266">
        <w:rPr>
          <w:rFonts w:ascii="Times New Roman" w:hAnsi="Times New Roman"/>
          <w:sz w:val="24"/>
          <w:szCs w:val="24"/>
        </w:rPr>
        <w:t xml:space="preserve">      </w:t>
      </w:r>
      <w:r w:rsidR="00F9135E" w:rsidRPr="00AE0266">
        <w:rPr>
          <w:rFonts w:ascii="Times New Roman" w:hAnsi="Times New Roman"/>
          <w:b/>
          <w:sz w:val="24"/>
          <w:szCs w:val="24"/>
        </w:rPr>
        <w:t>Итоговое занятие.</w:t>
      </w:r>
      <w:r w:rsidR="00F9135E" w:rsidRPr="00AE0266">
        <w:rPr>
          <w:rFonts w:ascii="Times New Roman" w:hAnsi="Times New Roman"/>
          <w:sz w:val="24"/>
          <w:szCs w:val="24"/>
        </w:rPr>
        <w:t xml:space="preserve"> </w:t>
      </w:r>
    </w:p>
    <w:p w14:paraId="72A79108" w14:textId="77777777" w:rsidR="00864C08" w:rsidRPr="00AE0266" w:rsidRDefault="00F9135E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О</w:t>
      </w:r>
      <w:r w:rsidR="00864C08" w:rsidRPr="00AE0266">
        <w:rPr>
          <w:rFonts w:ascii="Times New Roman" w:hAnsi="Times New Roman"/>
          <w:sz w:val="24"/>
          <w:szCs w:val="24"/>
        </w:rPr>
        <w:t>тчетный концерт.</w:t>
      </w:r>
    </w:p>
    <w:bookmarkEnd w:id="9"/>
    <w:p w14:paraId="2173C6DC" w14:textId="77777777" w:rsidR="00864C08" w:rsidRPr="00AE0266" w:rsidRDefault="00864C08" w:rsidP="00AE026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14:paraId="6AC3920C" w14:textId="77777777" w:rsidR="009949B9" w:rsidRPr="00AE0266" w:rsidRDefault="009949B9" w:rsidP="00AE02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A33540" w14:textId="54D59D1A" w:rsidR="00364B6D" w:rsidRPr="00AE0266" w:rsidRDefault="00587D16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Календарный учебный график</w:t>
      </w:r>
      <w:r w:rsidR="00364B6D" w:rsidRPr="00AE02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64B6D" w:rsidRPr="00AE0266">
        <w:rPr>
          <w:rFonts w:ascii="Times New Roman" w:hAnsi="Times New Roman"/>
          <w:b/>
          <w:bCs/>
          <w:sz w:val="24"/>
          <w:szCs w:val="24"/>
        </w:rPr>
        <w:t xml:space="preserve">1 года обучения </w:t>
      </w:r>
      <w:r w:rsidR="00714387" w:rsidRPr="00AE0266">
        <w:rPr>
          <w:rFonts w:ascii="Times New Roman" w:hAnsi="Times New Roman"/>
          <w:b/>
          <w:bCs/>
          <w:sz w:val="24"/>
          <w:szCs w:val="24"/>
        </w:rPr>
        <w:t>(</w:t>
      </w:r>
      <w:r w:rsidR="00364B6D" w:rsidRPr="00AE0266">
        <w:rPr>
          <w:rFonts w:ascii="Times New Roman" w:hAnsi="Times New Roman"/>
          <w:b/>
          <w:bCs/>
          <w:sz w:val="24"/>
          <w:szCs w:val="24"/>
        </w:rPr>
        <w:t>стартовый уровень</w:t>
      </w:r>
      <w:r w:rsidR="00714387" w:rsidRPr="00AE0266">
        <w:rPr>
          <w:rFonts w:ascii="Times New Roman" w:hAnsi="Times New Roman"/>
          <w:b/>
          <w:bCs/>
          <w:sz w:val="24"/>
          <w:szCs w:val="24"/>
        </w:rPr>
        <w:t>)</w:t>
      </w:r>
    </w:p>
    <w:p w14:paraId="6BC6BD15" w14:textId="323E9C36" w:rsidR="009949B9" w:rsidRPr="00AE0266" w:rsidRDefault="009949B9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50CFF5" w14:textId="77777777" w:rsidR="009949B9" w:rsidRPr="00AE0266" w:rsidRDefault="009949B9" w:rsidP="00AE02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1"/>
        <w:tblW w:w="0" w:type="auto"/>
        <w:tblLayout w:type="fixed"/>
        <w:tblLook w:val="01E0" w:firstRow="1" w:lastRow="1" w:firstColumn="1" w:lastColumn="1" w:noHBand="0" w:noVBand="0"/>
      </w:tblPr>
      <w:tblGrid>
        <w:gridCol w:w="850"/>
        <w:gridCol w:w="1559"/>
        <w:gridCol w:w="567"/>
        <w:gridCol w:w="4929"/>
        <w:gridCol w:w="1559"/>
      </w:tblGrid>
      <w:tr w:rsidR="0011713D" w:rsidRPr="00AE0266" w14:paraId="4E85CFFD" w14:textId="77777777" w:rsidTr="0011713D">
        <w:tc>
          <w:tcPr>
            <w:tcW w:w="850" w:type="dxa"/>
          </w:tcPr>
          <w:p w14:paraId="3146B143" w14:textId="31CE2510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14:paraId="46EC3495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</w:tcPr>
          <w:p w14:paraId="6EAA1C88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кол-во часов</w:t>
            </w:r>
          </w:p>
        </w:tc>
        <w:tc>
          <w:tcPr>
            <w:tcW w:w="4929" w:type="dxa"/>
          </w:tcPr>
          <w:p w14:paraId="0F15842C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14:paraId="040BAA02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форма контроля</w:t>
            </w:r>
          </w:p>
        </w:tc>
      </w:tr>
      <w:tr w:rsidR="0011713D" w:rsidRPr="00AE0266" w14:paraId="474AF493" w14:textId="77777777" w:rsidTr="0011713D">
        <w:tc>
          <w:tcPr>
            <w:tcW w:w="850" w:type="dxa"/>
          </w:tcPr>
          <w:p w14:paraId="7E88FEC3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14:paraId="3E384C00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беседа</w:t>
            </w:r>
          </w:p>
        </w:tc>
        <w:tc>
          <w:tcPr>
            <w:tcW w:w="567" w:type="dxa"/>
          </w:tcPr>
          <w:p w14:paraId="10C872EC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74ED6FD1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559" w:type="dxa"/>
          </w:tcPr>
          <w:p w14:paraId="79BC490A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Опрос</w:t>
            </w:r>
          </w:p>
        </w:tc>
      </w:tr>
      <w:tr w:rsidR="0011713D" w:rsidRPr="00AE0266" w14:paraId="119C3965" w14:textId="77777777" w:rsidTr="0011713D">
        <w:trPr>
          <w:trHeight w:val="923"/>
        </w:trPr>
        <w:tc>
          <w:tcPr>
            <w:tcW w:w="850" w:type="dxa"/>
          </w:tcPr>
          <w:p w14:paraId="219593A1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AA5B8F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01876CC0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4363A63D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Последовательная в виде «статического танца».</w:t>
            </w:r>
          </w:p>
        </w:tc>
        <w:tc>
          <w:tcPr>
            <w:tcW w:w="1559" w:type="dxa"/>
          </w:tcPr>
          <w:p w14:paraId="0D2CFABF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6AE7B038" w14:textId="77777777" w:rsidTr="0011713D">
        <w:tc>
          <w:tcPr>
            <w:tcW w:w="850" w:type="dxa"/>
          </w:tcPr>
          <w:p w14:paraId="3152A08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B7379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2DE9D53B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7EA5FE0A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Постановка корпуса. Упражнения для укрепления мышц спины.</w:t>
            </w:r>
          </w:p>
        </w:tc>
        <w:tc>
          <w:tcPr>
            <w:tcW w:w="1559" w:type="dxa"/>
          </w:tcPr>
          <w:p w14:paraId="13ACE55C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352F1503" w14:textId="77777777" w:rsidTr="0011713D">
        <w:tc>
          <w:tcPr>
            <w:tcW w:w="850" w:type="dxa"/>
          </w:tcPr>
          <w:p w14:paraId="55603E37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1E73F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19F14FCE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598F454F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Позиции ног</w:t>
            </w:r>
          </w:p>
          <w:p w14:paraId="6862DFBB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Позиции рук</w:t>
            </w:r>
          </w:p>
        </w:tc>
        <w:tc>
          <w:tcPr>
            <w:tcW w:w="1559" w:type="dxa"/>
          </w:tcPr>
          <w:p w14:paraId="65101629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59520116" w14:textId="77777777" w:rsidTr="0011713D">
        <w:tc>
          <w:tcPr>
            <w:tcW w:w="850" w:type="dxa"/>
          </w:tcPr>
          <w:p w14:paraId="6A45E011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148CF7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6C70DBBC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40AAACBD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Прыжки. Танец-игра «Мячик», «Пружинки».</w:t>
            </w:r>
          </w:p>
        </w:tc>
        <w:tc>
          <w:tcPr>
            <w:tcW w:w="1559" w:type="dxa"/>
          </w:tcPr>
          <w:p w14:paraId="30A587A8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43466729" w14:textId="77777777" w:rsidTr="0011713D">
        <w:tc>
          <w:tcPr>
            <w:tcW w:w="850" w:type="dxa"/>
          </w:tcPr>
          <w:p w14:paraId="3A0086A7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C49F88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58292C1A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3E8DB97D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Игры на развитие чувства ритма</w:t>
            </w:r>
          </w:p>
        </w:tc>
        <w:tc>
          <w:tcPr>
            <w:tcW w:w="1559" w:type="dxa"/>
          </w:tcPr>
          <w:p w14:paraId="683E90D0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5DF1A619" w14:textId="77777777" w:rsidTr="0011713D">
        <w:tc>
          <w:tcPr>
            <w:tcW w:w="850" w:type="dxa"/>
          </w:tcPr>
          <w:p w14:paraId="7EF06370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09ED1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04699AFC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626B6DF7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Танцевальный шаг. Спортивный марш. Попеременный шаг.</w:t>
            </w:r>
          </w:p>
        </w:tc>
        <w:tc>
          <w:tcPr>
            <w:tcW w:w="1559" w:type="dxa"/>
          </w:tcPr>
          <w:p w14:paraId="5054BD5E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5D2B4165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A7DFCF4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CB407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653339E5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7940FFB9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Подскоки</w:t>
            </w:r>
          </w:p>
        </w:tc>
        <w:tc>
          <w:tcPr>
            <w:tcW w:w="1559" w:type="dxa"/>
          </w:tcPr>
          <w:p w14:paraId="737B52FA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4248A014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F78B434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14:paraId="6341C1BB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6CB20370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043ADE18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Боковой галоп</w:t>
            </w:r>
          </w:p>
        </w:tc>
        <w:tc>
          <w:tcPr>
            <w:tcW w:w="1559" w:type="dxa"/>
          </w:tcPr>
          <w:p w14:paraId="47DE9D62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53119239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731F32F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6464CA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457B50FB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6DE7E7C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Ориентация в пространстве. Перестроение по рядам, колонной, по диагонали.</w:t>
            </w:r>
          </w:p>
          <w:p w14:paraId="40A71198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Общий большой круг, маленькие круги.</w:t>
            </w:r>
          </w:p>
          <w:p w14:paraId="645AD70C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«Змейка», «Прочёс».</w:t>
            </w:r>
          </w:p>
        </w:tc>
        <w:tc>
          <w:tcPr>
            <w:tcW w:w="1559" w:type="dxa"/>
          </w:tcPr>
          <w:p w14:paraId="64740C87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594EE697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64238639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A26A3E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38D2C469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08C5BB9A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Мимика и жесты. Игротанец «Солнечные зайчики»</w:t>
            </w:r>
          </w:p>
        </w:tc>
        <w:tc>
          <w:tcPr>
            <w:tcW w:w="1559" w:type="dxa"/>
          </w:tcPr>
          <w:p w14:paraId="2973C4BA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3AEAB6A8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2F11296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CB12BA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567" w:type="dxa"/>
          </w:tcPr>
          <w:p w14:paraId="489A3972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5F9A9604" w14:textId="0E2C77D2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Танцевальная постановка «Полька»</w:t>
            </w:r>
          </w:p>
          <w:p w14:paraId="4879FBDB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74B257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65DACD1F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96E1908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341553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567" w:type="dxa"/>
          </w:tcPr>
          <w:p w14:paraId="7922FA46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14:paraId="4DE84990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«Полька»</w:t>
            </w:r>
          </w:p>
        </w:tc>
        <w:tc>
          <w:tcPr>
            <w:tcW w:w="1559" w:type="dxa"/>
          </w:tcPr>
          <w:p w14:paraId="33A1EBAB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11713D" w:rsidRPr="00AE0266" w14:paraId="1B02A77E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5FBFB7A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57D61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567" w:type="dxa"/>
          </w:tcPr>
          <w:p w14:paraId="1E67ED46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140653A6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работа. Прогон ранее разученных номеров</w:t>
            </w:r>
          </w:p>
        </w:tc>
        <w:tc>
          <w:tcPr>
            <w:tcW w:w="1559" w:type="dxa"/>
          </w:tcPr>
          <w:p w14:paraId="5F2EA1D1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11713D" w:rsidRPr="00AE0266" w14:paraId="455CF974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FE05B13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14:paraId="2938A584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567" w:type="dxa"/>
          </w:tcPr>
          <w:p w14:paraId="7D3290EB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17EE81A8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</w:tcPr>
          <w:p w14:paraId="3826D8EE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11713D" w:rsidRPr="00AE0266" w14:paraId="6E614C88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ADAAC90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D696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17014C8B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7E225D9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Постановка корпуса.</w:t>
            </w:r>
          </w:p>
        </w:tc>
        <w:tc>
          <w:tcPr>
            <w:tcW w:w="1559" w:type="dxa"/>
          </w:tcPr>
          <w:p w14:paraId="1398F7A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37A77279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25C1E436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869F6C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1A9EDAE9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5B40ED0B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Музыкально-ритмические игры.</w:t>
            </w:r>
          </w:p>
        </w:tc>
        <w:tc>
          <w:tcPr>
            <w:tcW w:w="1559" w:type="dxa"/>
          </w:tcPr>
          <w:p w14:paraId="7DAB8202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24AC9284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2DDF6D97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321AAE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11362DC0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6685DC7D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Танцевальный шаг. Сценический марш, попеременный шаг, попеременный шаг-притоп</w:t>
            </w:r>
          </w:p>
        </w:tc>
        <w:tc>
          <w:tcPr>
            <w:tcW w:w="1559" w:type="dxa"/>
          </w:tcPr>
          <w:p w14:paraId="20101970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5D328812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B7D879B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F08512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212DDCA2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7775E533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Сценическая мимика и жесты. Игротанец «Мы друг другу улыбнёмся»</w:t>
            </w:r>
          </w:p>
        </w:tc>
        <w:tc>
          <w:tcPr>
            <w:tcW w:w="1559" w:type="dxa"/>
          </w:tcPr>
          <w:p w14:paraId="32FE348B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64375BDF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69AFC21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C249A8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7A906B6C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117613AF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Подскоки. Танцевальные комбинации.</w:t>
            </w:r>
          </w:p>
        </w:tc>
        <w:tc>
          <w:tcPr>
            <w:tcW w:w="1559" w:type="dxa"/>
          </w:tcPr>
          <w:p w14:paraId="51026707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20AB9EF5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ACC5C2B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14:paraId="7C583EE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6071F55D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0EDEDBB6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Ориентация в пространстве.</w:t>
            </w:r>
          </w:p>
        </w:tc>
        <w:tc>
          <w:tcPr>
            <w:tcW w:w="1559" w:type="dxa"/>
          </w:tcPr>
          <w:p w14:paraId="02701393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7CEC1B36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2FDEB74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46D7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5B280B4D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A467519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Работа с предметом: скакалкой, с мячом</w:t>
            </w:r>
          </w:p>
        </w:tc>
        <w:tc>
          <w:tcPr>
            <w:tcW w:w="1559" w:type="dxa"/>
          </w:tcPr>
          <w:p w14:paraId="62589F82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1EFDD293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8DCD06B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1F2472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53C62113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72EFB2D0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Танцевальные этюды</w:t>
            </w:r>
          </w:p>
        </w:tc>
        <w:tc>
          <w:tcPr>
            <w:tcW w:w="1559" w:type="dxa"/>
          </w:tcPr>
          <w:p w14:paraId="06CDC4A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6CFF6C17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A8402B5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B7FB5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605F061D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387A6BB0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Танцевальные постановки. Танец « Новогодний»</w:t>
            </w:r>
          </w:p>
        </w:tc>
        <w:tc>
          <w:tcPr>
            <w:tcW w:w="1559" w:type="dxa"/>
          </w:tcPr>
          <w:p w14:paraId="5A398DBD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714A4799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DE2A5CB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838873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14:paraId="3B168CAD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6B1FAE13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17E61898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11713D" w:rsidRPr="00AE0266" w14:paraId="48CCEBA2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9A9A441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1E71DB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567" w:type="dxa"/>
          </w:tcPr>
          <w:p w14:paraId="4E02D6E5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5DFADE3D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</w:tcPr>
          <w:p w14:paraId="5B3CDBE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11713D" w:rsidRPr="00AE0266" w14:paraId="67C3A501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87880F6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14:paraId="6F72840F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17413561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3BA97C84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Постановка корпуса. Упражнения на равновесие, на центр тяжести.</w:t>
            </w:r>
          </w:p>
        </w:tc>
        <w:tc>
          <w:tcPr>
            <w:tcW w:w="1559" w:type="dxa"/>
          </w:tcPr>
          <w:p w14:paraId="49DABE4E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3934F486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79DFC11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984CDA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0CC8FF05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15EC22A9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Развитие чувства ритма.</w:t>
            </w:r>
          </w:p>
        </w:tc>
        <w:tc>
          <w:tcPr>
            <w:tcW w:w="1559" w:type="dxa"/>
          </w:tcPr>
          <w:p w14:paraId="04FEACB9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2BD47669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F957ED0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54FF0E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0AC99AE0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73472E3B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Позиции рук</w:t>
            </w:r>
          </w:p>
        </w:tc>
        <w:tc>
          <w:tcPr>
            <w:tcW w:w="1559" w:type="dxa"/>
          </w:tcPr>
          <w:p w14:paraId="1141FEB1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5ED6023F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0CF7722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E90924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3010880B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053FCFF0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Позиции ног</w:t>
            </w:r>
          </w:p>
        </w:tc>
        <w:tc>
          <w:tcPr>
            <w:tcW w:w="1559" w:type="dxa"/>
          </w:tcPr>
          <w:p w14:paraId="60169EC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70DC8EAA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3210F71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9BB47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3672703B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5F484E50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Прыжки</w:t>
            </w:r>
          </w:p>
        </w:tc>
        <w:tc>
          <w:tcPr>
            <w:tcW w:w="1559" w:type="dxa"/>
          </w:tcPr>
          <w:p w14:paraId="0B1CF480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573DE7B6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85A0A7D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CF40BE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07F3B063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AC28714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Танцевальный шаг. Сценический бег, попеременный шаг с выносом ноги на каблук с переступанием</w:t>
            </w:r>
          </w:p>
        </w:tc>
        <w:tc>
          <w:tcPr>
            <w:tcW w:w="1559" w:type="dxa"/>
          </w:tcPr>
          <w:p w14:paraId="328C9BB3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7B072AFE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CEF081B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14:paraId="7FF25063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0E02F2C2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227BBA5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Ориентация в пространстве. Перестроение в шеренги, в «шахматный порядок»</w:t>
            </w:r>
          </w:p>
        </w:tc>
        <w:tc>
          <w:tcPr>
            <w:tcW w:w="1559" w:type="dxa"/>
          </w:tcPr>
          <w:p w14:paraId="31D95E6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3A6B0C50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D095E76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32A58A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2705905A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14:paraId="1B7F91DB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Танцевальные этюды:  с «моталочкой», подскоки в паре, перестроение в «шахматный порядок»</w:t>
            </w:r>
          </w:p>
        </w:tc>
        <w:tc>
          <w:tcPr>
            <w:tcW w:w="1559" w:type="dxa"/>
          </w:tcPr>
          <w:p w14:paraId="344E499E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40E3ABF4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7C431B4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770FF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4866AEF1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6523842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Сценическая мимика. Игротанец «Мы друг другу улыбнёмся»</w:t>
            </w:r>
          </w:p>
        </w:tc>
        <w:tc>
          <w:tcPr>
            <w:tcW w:w="1559" w:type="dxa"/>
          </w:tcPr>
          <w:p w14:paraId="5F5AFE89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598C8166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94895D7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F6988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567" w:type="dxa"/>
          </w:tcPr>
          <w:p w14:paraId="42D06664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14:paraId="4FF4D7F4" w14:textId="17FD9404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 xml:space="preserve">Танцевальная </w:t>
            </w:r>
            <w:r w:rsidR="0072316C" w:rsidRPr="00AE0266">
              <w:rPr>
                <w:sz w:val="24"/>
                <w:szCs w:val="24"/>
              </w:rPr>
              <w:t>постановка</w:t>
            </w:r>
            <w:r w:rsidR="0072316C">
              <w:rPr>
                <w:sz w:val="24"/>
                <w:szCs w:val="24"/>
              </w:rPr>
              <w:t>.</w:t>
            </w:r>
            <w:r w:rsidR="0072316C" w:rsidRPr="00AE0266">
              <w:rPr>
                <w:sz w:val="24"/>
                <w:szCs w:val="24"/>
              </w:rPr>
              <w:t xml:space="preserve"> Матросский</w:t>
            </w:r>
            <w:r w:rsidRPr="00AE0266">
              <w:rPr>
                <w:sz w:val="24"/>
                <w:szCs w:val="24"/>
              </w:rPr>
              <w:t xml:space="preserve"> танец</w:t>
            </w:r>
          </w:p>
          <w:p w14:paraId="7F0D8C5F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1378A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0B8F7FBC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E4CFED7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427D745C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14:paraId="61E5C95B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476AA364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7FE83D95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11713D" w:rsidRPr="00AE0266" w14:paraId="0CD525BF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B23F37D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6C9D12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567" w:type="dxa"/>
          </w:tcPr>
          <w:p w14:paraId="66D29D78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38EFEDF2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</w:tcPr>
          <w:p w14:paraId="6C22C464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танцев</w:t>
            </w:r>
          </w:p>
        </w:tc>
      </w:tr>
      <w:tr w:rsidR="0011713D" w:rsidRPr="00AE0266" w14:paraId="4F2773FE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6815B5C6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2BAF4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3EBAD0CC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1FE8F7C1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Постановка корпуса. Упражнения для укрепления мышц спины. Упражнения на равновесие, на центр тяжести.</w:t>
            </w:r>
          </w:p>
        </w:tc>
        <w:tc>
          <w:tcPr>
            <w:tcW w:w="1559" w:type="dxa"/>
          </w:tcPr>
          <w:p w14:paraId="7FAA9BC9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07994CB5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799A86C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32FE0A54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56DF01A5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444EFB92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Развитие чувства ритма</w:t>
            </w:r>
          </w:p>
        </w:tc>
        <w:tc>
          <w:tcPr>
            <w:tcW w:w="1559" w:type="dxa"/>
          </w:tcPr>
          <w:p w14:paraId="5466D229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11AE1FD6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F207F1E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BF2205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7588EABC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0A23518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Позиции рук. Движение кистью</w:t>
            </w:r>
          </w:p>
        </w:tc>
        <w:tc>
          <w:tcPr>
            <w:tcW w:w="1559" w:type="dxa"/>
          </w:tcPr>
          <w:p w14:paraId="4B36D59F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05D458C8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60081DDF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79E33E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1C0FAF4C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0C4AE0F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Позиции ног:  «обратная», «обратная», положение «стопы» и «подъёма»</w:t>
            </w:r>
          </w:p>
        </w:tc>
        <w:tc>
          <w:tcPr>
            <w:tcW w:w="1559" w:type="dxa"/>
          </w:tcPr>
          <w:p w14:paraId="6ACE425A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1CB90DC0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E5E9B4A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9B678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591A0856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56BEB710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Прыжки: по 6 позиции, по 2 позиции, с поворотом на 90,180°.</w:t>
            </w:r>
          </w:p>
        </w:tc>
        <w:tc>
          <w:tcPr>
            <w:tcW w:w="1559" w:type="dxa"/>
          </w:tcPr>
          <w:p w14:paraId="2712F120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3B113E05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2515047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3BAC92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19583F0A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69771D73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Танцевальный шаг. Сценический бег, попеременный шаг.</w:t>
            </w:r>
          </w:p>
        </w:tc>
        <w:tc>
          <w:tcPr>
            <w:tcW w:w="1559" w:type="dxa"/>
          </w:tcPr>
          <w:p w14:paraId="51801E24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373CFA7E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F8511B9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E8801E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567" w:type="dxa"/>
          </w:tcPr>
          <w:p w14:paraId="0687D42C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3E34439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Ориентация в пространстве. Перестроение в «тройки», «четвёрки», «пятёрки»</w:t>
            </w:r>
          </w:p>
        </w:tc>
        <w:tc>
          <w:tcPr>
            <w:tcW w:w="1559" w:type="dxa"/>
          </w:tcPr>
          <w:p w14:paraId="4EC002EC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4C0F7DE6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96276AF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BC99F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567" w:type="dxa"/>
          </w:tcPr>
          <w:p w14:paraId="6EA2A7F5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711261FB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«О России»</w:t>
            </w:r>
          </w:p>
        </w:tc>
        <w:tc>
          <w:tcPr>
            <w:tcW w:w="1559" w:type="dxa"/>
          </w:tcPr>
          <w:p w14:paraId="337C8BE4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11713D" w:rsidRPr="00AE0266" w14:paraId="08FF5CF2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95DB2C1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54653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567" w:type="dxa"/>
          </w:tcPr>
          <w:p w14:paraId="4B77D2E4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4EE24EAB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«О России»</w:t>
            </w:r>
          </w:p>
        </w:tc>
        <w:tc>
          <w:tcPr>
            <w:tcW w:w="1559" w:type="dxa"/>
          </w:tcPr>
          <w:p w14:paraId="622D9022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11713D" w:rsidRPr="00AE0266" w14:paraId="172254EB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79D554E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7433B00F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567" w:type="dxa"/>
          </w:tcPr>
          <w:p w14:paraId="7DF6302C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68A30A95" w14:textId="7C353AEB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 xml:space="preserve">Танцевальные постановки. </w:t>
            </w:r>
            <w:bookmarkStart w:id="11" w:name="_GoBack"/>
            <w:bookmarkEnd w:id="11"/>
            <w:r w:rsidR="0072316C" w:rsidRPr="00AE0266">
              <w:rPr>
                <w:sz w:val="24"/>
                <w:szCs w:val="24"/>
              </w:rPr>
              <w:t>Танец.</w:t>
            </w:r>
            <w:r w:rsidRPr="00AE0266">
              <w:rPr>
                <w:sz w:val="24"/>
                <w:szCs w:val="24"/>
              </w:rPr>
              <w:t xml:space="preserve"> « О России», и ранее разученные номера</w:t>
            </w:r>
          </w:p>
        </w:tc>
        <w:tc>
          <w:tcPr>
            <w:tcW w:w="1559" w:type="dxa"/>
          </w:tcPr>
          <w:p w14:paraId="2F8186EF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Прогон номеров</w:t>
            </w:r>
          </w:p>
        </w:tc>
      </w:tr>
      <w:tr w:rsidR="0011713D" w:rsidRPr="00AE0266" w14:paraId="06689FEB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B2089E6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10709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14:paraId="4AD7D111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547C4920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Подготовка реквизита, оформление номеров</w:t>
            </w:r>
          </w:p>
        </w:tc>
        <w:tc>
          <w:tcPr>
            <w:tcW w:w="1559" w:type="dxa"/>
          </w:tcPr>
          <w:p w14:paraId="1C691573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11713D" w:rsidRPr="00AE0266" w14:paraId="30624E3C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6CBA441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CB4F66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567" w:type="dxa"/>
          </w:tcPr>
          <w:p w14:paraId="17B1CEB4" w14:textId="77777777" w:rsidR="0011713D" w:rsidRPr="00AE0266" w:rsidRDefault="0011713D" w:rsidP="00AE0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1B539048" w14:textId="77777777" w:rsidR="0011713D" w:rsidRPr="00AE0266" w:rsidRDefault="0011713D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Отчётный концерт коллектива</w:t>
            </w:r>
          </w:p>
        </w:tc>
        <w:tc>
          <w:tcPr>
            <w:tcW w:w="1559" w:type="dxa"/>
          </w:tcPr>
          <w:p w14:paraId="06E23D9C" w14:textId="77777777" w:rsidR="0011713D" w:rsidRPr="00AE0266" w:rsidRDefault="0011713D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11713D" w:rsidRPr="00AE0266" w14:paraId="4E60D319" w14:textId="77777777" w:rsidTr="0011713D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6600EFD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278B93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2254DA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0266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929" w:type="dxa"/>
          </w:tcPr>
          <w:p w14:paraId="7E1E0FD9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D3EE11" w14:textId="77777777" w:rsidR="0011713D" w:rsidRPr="00AE0266" w:rsidRDefault="0011713D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38F4683" w14:textId="77777777" w:rsidR="009949B9" w:rsidRPr="00AE0266" w:rsidRDefault="009949B9" w:rsidP="00AE02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66245A" w14:textId="77777777" w:rsidR="00CE3A8B" w:rsidRPr="00AE0266" w:rsidRDefault="00CE3A8B" w:rsidP="00AE02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2" w:name="_Hlk93182938"/>
    </w:p>
    <w:p w14:paraId="16882513" w14:textId="77777777" w:rsidR="00714387" w:rsidRPr="00AE0266" w:rsidRDefault="00714387" w:rsidP="00AE02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124964" w14:textId="154C568F" w:rsidR="00CE3A8B" w:rsidRPr="00AE0266" w:rsidRDefault="00714387" w:rsidP="00AE0266">
      <w:pPr>
        <w:tabs>
          <w:tab w:val="left" w:pos="105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13" w:name="_Hlk133272870"/>
      <w:r w:rsidRPr="00AE0266">
        <w:rPr>
          <w:rFonts w:ascii="Times New Roman" w:eastAsia="Times New Roman" w:hAnsi="Times New Roman"/>
          <w:b/>
          <w:sz w:val="24"/>
          <w:szCs w:val="24"/>
        </w:rPr>
        <w:t>Учебно-тематический план</w:t>
      </w:r>
      <w:r w:rsidRPr="00AE0266">
        <w:rPr>
          <w:rFonts w:ascii="Times New Roman" w:hAnsi="Times New Roman"/>
          <w:b/>
          <w:sz w:val="24"/>
          <w:szCs w:val="24"/>
        </w:rPr>
        <w:t xml:space="preserve"> 2 года обучения (базовый уровень)</w:t>
      </w:r>
    </w:p>
    <w:bookmarkEnd w:id="13"/>
    <w:p w14:paraId="33964AC2" w14:textId="77777777" w:rsidR="00CE3A8B" w:rsidRPr="00AE0266" w:rsidRDefault="00CE3A8B" w:rsidP="00AE02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9648" w:type="dxa"/>
        <w:tblLayout w:type="fixed"/>
        <w:tblLook w:val="01E0" w:firstRow="1" w:lastRow="1" w:firstColumn="1" w:lastColumn="1" w:noHBand="0" w:noVBand="0"/>
      </w:tblPr>
      <w:tblGrid>
        <w:gridCol w:w="762"/>
        <w:gridCol w:w="3202"/>
        <w:gridCol w:w="993"/>
        <w:gridCol w:w="992"/>
        <w:gridCol w:w="1146"/>
        <w:gridCol w:w="2553"/>
      </w:tblGrid>
      <w:tr w:rsidR="00CE3A8B" w:rsidRPr="00AE0266" w14:paraId="7D40B34D" w14:textId="77777777" w:rsidTr="00235C84">
        <w:tc>
          <w:tcPr>
            <w:tcW w:w="762" w:type="dxa"/>
            <w:vMerge w:val="restart"/>
          </w:tcPr>
          <w:p w14:paraId="27BECE9E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2" w:type="dxa"/>
            <w:vMerge w:val="restart"/>
          </w:tcPr>
          <w:p w14:paraId="5E094A94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31" w:type="dxa"/>
            <w:gridSpan w:val="3"/>
          </w:tcPr>
          <w:p w14:paraId="257EFF09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3" w:type="dxa"/>
            <w:vMerge w:val="restart"/>
          </w:tcPr>
          <w:p w14:paraId="140ACBFF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Формы аттестации/контроля</w:t>
            </w:r>
          </w:p>
        </w:tc>
      </w:tr>
      <w:tr w:rsidR="00CE3A8B" w:rsidRPr="00AE0266" w14:paraId="390E6324" w14:textId="77777777" w:rsidTr="00235C84">
        <w:tc>
          <w:tcPr>
            <w:tcW w:w="762" w:type="dxa"/>
            <w:vMerge/>
          </w:tcPr>
          <w:p w14:paraId="362B7D9F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</w:tcPr>
          <w:p w14:paraId="3D7EFEED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068C7C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32484857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46" w:type="dxa"/>
          </w:tcPr>
          <w:p w14:paraId="1A0BFC89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553" w:type="dxa"/>
            <w:vMerge/>
          </w:tcPr>
          <w:p w14:paraId="58E3DFD2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A8B" w:rsidRPr="00AE0266" w14:paraId="25A1F8F0" w14:textId="77777777" w:rsidTr="00235C84">
        <w:trPr>
          <w:trHeight w:val="392"/>
        </w:trPr>
        <w:tc>
          <w:tcPr>
            <w:tcW w:w="762" w:type="dxa"/>
          </w:tcPr>
          <w:p w14:paraId="77FE2C79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14:paraId="6CFD1A56" w14:textId="77777777" w:rsidR="00CE3A8B" w:rsidRPr="00AE0266" w:rsidRDefault="00CE3A8B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14:paraId="44E84329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6567B8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</w:tcPr>
          <w:p w14:paraId="5648BFEE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</w:tcPr>
          <w:p w14:paraId="3FF7EF3E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CE3A8B" w:rsidRPr="00AE0266" w14:paraId="27585A6C" w14:textId="77777777" w:rsidTr="00235C84">
        <w:trPr>
          <w:trHeight w:val="711"/>
        </w:trPr>
        <w:tc>
          <w:tcPr>
            <w:tcW w:w="762" w:type="dxa"/>
          </w:tcPr>
          <w:p w14:paraId="51D7D9BE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14:paraId="60C91D98" w14:textId="77777777" w:rsidR="00CE3A8B" w:rsidRPr="00AE0266" w:rsidRDefault="00CE3A8B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Учебно-тренировочная работа</w:t>
            </w:r>
          </w:p>
        </w:tc>
        <w:tc>
          <w:tcPr>
            <w:tcW w:w="993" w:type="dxa"/>
          </w:tcPr>
          <w:p w14:paraId="1E814CAD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167575F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548FBF23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3" w:type="dxa"/>
          </w:tcPr>
          <w:p w14:paraId="29A48393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CE3A8B" w:rsidRPr="00AE0266" w14:paraId="3BEE6099" w14:textId="77777777" w:rsidTr="00235C84">
        <w:trPr>
          <w:trHeight w:val="709"/>
        </w:trPr>
        <w:tc>
          <w:tcPr>
            <w:tcW w:w="762" w:type="dxa"/>
          </w:tcPr>
          <w:p w14:paraId="0391A7AC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14:paraId="05DA1B13" w14:textId="77777777" w:rsidR="00CE3A8B" w:rsidRPr="00AE0266" w:rsidRDefault="00CE3A8B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993" w:type="dxa"/>
          </w:tcPr>
          <w:p w14:paraId="1B4D541D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00A09675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</w:tcPr>
          <w:p w14:paraId="2BB8C9A4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3" w:type="dxa"/>
          </w:tcPr>
          <w:p w14:paraId="6B1C68D3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CE3A8B" w:rsidRPr="00AE0266" w14:paraId="5BF5FB92" w14:textId="77777777" w:rsidTr="00235C84">
        <w:trPr>
          <w:trHeight w:val="274"/>
        </w:trPr>
        <w:tc>
          <w:tcPr>
            <w:tcW w:w="762" w:type="dxa"/>
          </w:tcPr>
          <w:p w14:paraId="42FCAC11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</w:tcPr>
          <w:p w14:paraId="7261E3E3" w14:textId="77777777" w:rsidR="00CE3A8B" w:rsidRPr="00AE0266" w:rsidRDefault="00CE3A8B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Мероприятия познавательно-воспитательного характера.</w:t>
            </w:r>
          </w:p>
        </w:tc>
        <w:tc>
          <w:tcPr>
            <w:tcW w:w="993" w:type="dxa"/>
          </w:tcPr>
          <w:p w14:paraId="307061E5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62684D5B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</w:tcPr>
          <w:p w14:paraId="566C7A9E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14:paraId="1AA8E215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Опрос и творческие задания</w:t>
            </w:r>
          </w:p>
        </w:tc>
      </w:tr>
      <w:tr w:rsidR="00CE3A8B" w:rsidRPr="00AE0266" w14:paraId="4D8DC7EE" w14:textId="77777777" w:rsidTr="00235C84">
        <w:trPr>
          <w:trHeight w:val="709"/>
        </w:trPr>
        <w:tc>
          <w:tcPr>
            <w:tcW w:w="762" w:type="dxa"/>
          </w:tcPr>
          <w:p w14:paraId="06C0F5DF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02" w:type="dxa"/>
          </w:tcPr>
          <w:p w14:paraId="33A519B8" w14:textId="77777777" w:rsidR="00CE3A8B" w:rsidRPr="00AE0266" w:rsidRDefault="00CE3A8B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993" w:type="dxa"/>
          </w:tcPr>
          <w:p w14:paraId="5FD87A0A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ECEB571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2B13616E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3" w:type="dxa"/>
          </w:tcPr>
          <w:p w14:paraId="218D8757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CE3A8B" w:rsidRPr="00AE0266" w14:paraId="36FA020B" w14:textId="77777777" w:rsidTr="00235C84">
        <w:trPr>
          <w:trHeight w:val="709"/>
        </w:trPr>
        <w:tc>
          <w:tcPr>
            <w:tcW w:w="762" w:type="dxa"/>
          </w:tcPr>
          <w:p w14:paraId="533BDF8F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</w:tcPr>
          <w:p w14:paraId="3AFC5295" w14:textId="77777777" w:rsidR="00CE3A8B" w:rsidRPr="00AE0266" w:rsidRDefault="00CE3A8B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993" w:type="dxa"/>
          </w:tcPr>
          <w:p w14:paraId="7CF8EB9A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74736C1A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0B0716B6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3" w:type="dxa"/>
          </w:tcPr>
          <w:p w14:paraId="29FF01EF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</w:tr>
      <w:tr w:rsidR="00CE3A8B" w:rsidRPr="00AE0266" w14:paraId="16389B1F" w14:textId="77777777" w:rsidTr="00235C84">
        <w:tc>
          <w:tcPr>
            <w:tcW w:w="762" w:type="dxa"/>
          </w:tcPr>
          <w:p w14:paraId="302D4021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</w:tcPr>
          <w:p w14:paraId="53020D8D" w14:textId="77777777" w:rsidR="00CE3A8B" w:rsidRPr="00AE0266" w:rsidRDefault="00CE3A8B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</w:tcPr>
          <w:p w14:paraId="10CEB2B7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4AADDCF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0A0C4B68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14:paraId="14B59C44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CE3A8B" w:rsidRPr="00AE0266" w14:paraId="6502D206" w14:textId="77777777" w:rsidTr="00235C84">
        <w:tc>
          <w:tcPr>
            <w:tcW w:w="762" w:type="dxa"/>
          </w:tcPr>
          <w:p w14:paraId="14A3B381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14:paraId="672A1B07" w14:textId="77777777" w:rsidR="00CE3A8B" w:rsidRPr="00AE0266" w:rsidRDefault="00CE3A8B" w:rsidP="00AE0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555BBA1A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14:paraId="3AFF5A20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46" w:type="dxa"/>
          </w:tcPr>
          <w:p w14:paraId="71315FEE" w14:textId="77777777" w:rsidR="00CE3A8B" w:rsidRPr="00AE0266" w:rsidRDefault="00CE3A8B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2553" w:type="dxa"/>
          </w:tcPr>
          <w:p w14:paraId="0E3A134B" w14:textId="77777777" w:rsidR="00CE3A8B" w:rsidRPr="00AE0266" w:rsidRDefault="00CE3A8B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402FB5" w14:textId="77777777" w:rsidR="00CE3A8B" w:rsidRPr="00AE0266" w:rsidRDefault="00CE3A8B" w:rsidP="00AE02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6F913CD" w14:textId="508B4767" w:rsidR="00A02E32" w:rsidRPr="00AE0266" w:rsidRDefault="00A02E32" w:rsidP="00AE02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714387" w:rsidRPr="00AE0266">
        <w:rPr>
          <w:rFonts w:ascii="Times New Roman" w:hAnsi="Times New Roman"/>
          <w:b/>
          <w:sz w:val="24"/>
          <w:szCs w:val="24"/>
        </w:rPr>
        <w:t>программы 2 года обучения (базовый уровень)</w:t>
      </w:r>
    </w:p>
    <w:p w14:paraId="5C796A06" w14:textId="191117CA" w:rsidR="00A02E32" w:rsidRPr="00AE0266" w:rsidRDefault="00714387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1.</w:t>
      </w:r>
      <w:r w:rsidR="00A02E32" w:rsidRPr="00AE0266">
        <w:rPr>
          <w:rFonts w:ascii="Times New Roman" w:hAnsi="Times New Roman"/>
          <w:b/>
          <w:sz w:val="24"/>
          <w:szCs w:val="24"/>
        </w:rPr>
        <w:t>Вводное занятие.</w:t>
      </w:r>
      <w:r w:rsidR="00A02E32" w:rsidRPr="00AE0266">
        <w:rPr>
          <w:rFonts w:ascii="Times New Roman" w:hAnsi="Times New Roman"/>
          <w:sz w:val="24"/>
          <w:szCs w:val="24"/>
        </w:rPr>
        <w:t xml:space="preserve"> </w:t>
      </w:r>
    </w:p>
    <w:p w14:paraId="38E55E1E" w14:textId="77777777" w:rsidR="00A02E32" w:rsidRPr="00AE0266" w:rsidRDefault="00A02E32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Знакомство с программой творческого объединения. Правила поведения в зале, традиции, режим. Правила техники безопасности. Требования к одежде.</w:t>
      </w:r>
    </w:p>
    <w:p w14:paraId="52587AFE" w14:textId="5F1DE618" w:rsidR="00A02E32" w:rsidRPr="00AE0266" w:rsidRDefault="00714387" w:rsidP="00AE026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2.</w:t>
      </w:r>
      <w:r w:rsidR="00A02E32" w:rsidRPr="00AE0266">
        <w:rPr>
          <w:rFonts w:ascii="Times New Roman" w:hAnsi="Times New Roman"/>
          <w:b/>
          <w:sz w:val="24"/>
          <w:szCs w:val="24"/>
        </w:rPr>
        <w:t>Учебно-тренировочная работа.</w:t>
      </w:r>
    </w:p>
    <w:p w14:paraId="277330CD" w14:textId="77777777" w:rsidR="00A02E32" w:rsidRPr="00AE0266" w:rsidRDefault="00A02E32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Разминка в виде «Статического» танца. Азбука музыкального движения (мелодия, темп, ритм). Музыкально- ритмические упражнения (хлопки, дроби, притопы). Танцевальные шаги (с носка на пятку, приставной, галоп, переменный, комбинированный и т.д.). Позиции рук, ног. Упражнения на осанку, выворотность. Пространственные упражнения: право- лево, пространство сцены (центр, передний план, кулисы, задний план). Движения народного танца, сюжеты и темы.</w:t>
      </w:r>
    </w:p>
    <w:p w14:paraId="0923E9BD" w14:textId="70B2F251" w:rsidR="00A02E32" w:rsidRPr="00AE0266" w:rsidRDefault="00A02E32" w:rsidP="00AE026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3.Постановочная работа.</w:t>
      </w:r>
    </w:p>
    <w:p w14:paraId="41CAB327" w14:textId="77777777" w:rsidR="00A02E32" w:rsidRPr="00AE0266" w:rsidRDefault="00A02E32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Сюжет танца, режиссура композиции, варианты перестроений, формирование пар, рисунки танца, определение солистов, отработка сложных элементов, достижение синхронности, слаженности движений, использование предметов или элементов костюма. Постановка танцевальных номеров к календарным датам.</w:t>
      </w:r>
    </w:p>
    <w:p w14:paraId="1847C18D" w14:textId="1C06FA86" w:rsidR="00A02E32" w:rsidRPr="00AE0266" w:rsidRDefault="00A02E32" w:rsidP="00AE026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4.Мероприятия познавательно-воспитательного характера.</w:t>
      </w:r>
    </w:p>
    <w:p w14:paraId="13D904A9" w14:textId="77777777" w:rsidR="00A02E32" w:rsidRPr="00AE0266" w:rsidRDefault="00A02E32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Информация для расширения кругозора в танцевальной культуре (прослушивание музыкального материала, просмотр видеоматериалов).</w:t>
      </w:r>
    </w:p>
    <w:p w14:paraId="079470FC" w14:textId="5509CBFC" w:rsidR="00A02E32" w:rsidRPr="00AE0266" w:rsidRDefault="00714387" w:rsidP="00AE0266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E0266">
        <w:rPr>
          <w:rFonts w:ascii="Times New Roman" w:hAnsi="Times New Roman"/>
          <w:b/>
          <w:bCs/>
          <w:sz w:val="24"/>
          <w:szCs w:val="24"/>
        </w:rPr>
        <w:t>5.</w:t>
      </w:r>
      <w:r w:rsidR="00A02E32" w:rsidRPr="00AE0266">
        <w:rPr>
          <w:rFonts w:ascii="Times New Roman" w:hAnsi="Times New Roman"/>
          <w:b/>
          <w:bCs/>
          <w:sz w:val="24"/>
          <w:szCs w:val="24"/>
        </w:rPr>
        <w:t>Репетиционная работа.</w:t>
      </w:r>
    </w:p>
    <w:p w14:paraId="64BF1FC1" w14:textId="77777777" w:rsidR="00A02E32" w:rsidRPr="00AE0266" w:rsidRDefault="00A02E32" w:rsidP="00AE0266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Выполнение упражнения из фрагментов танца (изучение и отработка фрагментов)</w:t>
      </w:r>
    </w:p>
    <w:p w14:paraId="13320F66" w14:textId="64C2E70F" w:rsidR="00A02E32" w:rsidRPr="00AE0266" w:rsidRDefault="00A02E32" w:rsidP="00AE026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6.Показательные выступления.</w:t>
      </w:r>
    </w:p>
    <w:p w14:paraId="02857F32" w14:textId="77777777" w:rsidR="00A02E32" w:rsidRPr="00AE0266" w:rsidRDefault="00A02E32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Участие в школьных мероприятиях, выступления к календарным праздникам, участие в конкурсах.</w:t>
      </w:r>
    </w:p>
    <w:p w14:paraId="39E4F9CF" w14:textId="3FCA5788" w:rsidR="00A02E32" w:rsidRPr="00AE0266" w:rsidRDefault="00A02E32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7.Итоговое занятие.</w:t>
      </w:r>
      <w:r w:rsidRPr="00AE0266">
        <w:rPr>
          <w:rFonts w:ascii="Times New Roman" w:hAnsi="Times New Roman"/>
          <w:sz w:val="24"/>
          <w:szCs w:val="24"/>
        </w:rPr>
        <w:t xml:space="preserve"> Отчетный концерт.</w:t>
      </w:r>
    </w:p>
    <w:bookmarkEnd w:id="12"/>
    <w:p w14:paraId="42D42FAD" w14:textId="77777777" w:rsidR="00CE3A8B" w:rsidRPr="00AE0266" w:rsidRDefault="00CE3A8B" w:rsidP="00AE02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9F1314" w14:textId="77777777" w:rsidR="00CE3A8B" w:rsidRPr="00AE0266" w:rsidRDefault="00CE3A8B" w:rsidP="00AE02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910706" w14:textId="369418D5" w:rsidR="009949B9" w:rsidRPr="00AE0266" w:rsidRDefault="007055EF" w:rsidP="00AE02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Календарный учебный график </w:t>
      </w:r>
      <w:r w:rsidR="00714387" w:rsidRPr="00AE0266">
        <w:rPr>
          <w:rFonts w:ascii="Times New Roman" w:hAnsi="Times New Roman"/>
          <w:b/>
          <w:sz w:val="24"/>
          <w:szCs w:val="24"/>
        </w:rPr>
        <w:t>2 года обучения (базовый уровень)</w:t>
      </w:r>
    </w:p>
    <w:p w14:paraId="08C75FB4" w14:textId="77777777" w:rsidR="007055EF" w:rsidRPr="00AE0266" w:rsidRDefault="007055EF" w:rsidP="00AE02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ayout w:type="fixed"/>
        <w:tblLook w:val="01E0" w:firstRow="1" w:lastRow="1" w:firstColumn="1" w:lastColumn="1" w:noHBand="0" w:noVBand="0"/>
      </w:tblPr>
      <w:tblGrid>
        <w:gridCol w:w="850"/>
        <w:gridCol w:w="1559"/>
        <w:gridCol w:w="709"/>
        <w:gridCol w:w="4787"/>
        <w:gridCol w:w="1559"/>
      </w:tblGrid>
      <w:tr w:rsidR="00714387" w:rsidRPr="00AE0266" w14:paraId="6B1EBE8C" w14:textId="77777777" w:rsidTr="00714387">
        <w:tc>
          <w:tcPr>
            <w:tcW w:w="850" w:type="dxa"/>
          </w:tcPr>
          <w:p w14:paraId="63AF2CCB" w14:textId="4F6097A8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14:paraId="541312A9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7ABFC29F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кол-во часов</w:t>
            </w:r>
          </w:p>
        </w:tc>
        <w:tc>
          <w:tcPr>
            <w:tcW w:w="4787" w:type="dxa"/>
          </w:tcPr>
          <w:p w14:paraId="299A36D0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14:paraId="4EDC0E55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форма контроля</w:t>
            </w:r>
          </w:p>
        </w:tc>
      </w:tr>
      <w:tr w:rsidR="00714387" w:rsidRPr="00AE0266" w14:paraId="7D86DB08" w14:textId="77777777" w:rsidTr="00714387">
        <w:tc>
          <w:tcPr>
            <w:tcW w:w="850" w:type="dxa"/>
          </w:tcPr>
          <w:p w14:paraId="158101BD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14:paraId="7150EB73" w14:textId="77777777" w:rsidR="00714387" w:rsidRPr="00AE0266" w:rsidRDefault="00714387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беседа</w:t>
            </w:r>
          </w:p>
          <w:p w14:paraId="486592BD" w14:textId="77777777" w:rsidR="00714387" w:rsidRPr="00AE0266" w:rsidRDefault="00714387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7BBB2F27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570CEAD8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Вводное занятие. Техника безопасности. Последовательная танцевальная разминка</w:t>
            </w:r>
          </w:p>
        </w:tc>
        <w:tc>
          <w:tcPr>
            <w:tcW w:w="1559" w:type="dxa"/>
          </w:tcPr>
          <w:p w14:paraId="2BB2983B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Опрос</w:t>
            </w:r>
          </w:p>
        </w:tc>
      </w:tr>
      <w:tr w:rsidR="00714387" w:rsidRPr="00AE0266" w14:paraId="3319FBDD" w14:textId="77777777" w:rsidTr="00714387">
        <w:tc>
          <w:tcPr>
            <w:tcW w:w="850" w:type="dxa"/>
          </w:tcPr>
          <w:p w14:paraId="398DCCAD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1CF371" w14:textId="77777777" w:rsidR="00714387" w:rsidRPr="00AE0266" w:rsidRDefault="00714387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53B412BC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3E3FAA96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Постановка корпуса. Упражнения «Самолёт», «Дельфин». Позиции рук, ног, головы. Комплекс упражнений</w:t>
            </w:r>
          </w:p>
        </w:tc>
        <w:tc>
          <w:tcPr>
            <w:tcW w:w="1559" w:type="dxa"/>
          </w:tcPr>
          <w:p w14:paraId="6B5B92C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40461F54" w14:textId="77777777" w:rsidTr="00714387">
        <w:tc>
          <w:tcPr>
            <w:tcW w:w="850" w:type="dxa"/>
          </w:tcPr>
          <w:p w14:paraId="06E0099B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6EC14" w14:textId="77777777" w:rsidR="00714387" w:rsidRPr="00AE0266" w:rsidRDefault="00714387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430B8F56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2D86A871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Акробатические упражнения. Мостик, перекат, колесо.</w:t>
            </w:r>
          </w:p>
        </w:tc>
        <w:tc>
          <w:tcPr>
            <w:tcW w:w="1559" w:type="dxa"/>
          </w:tcPr>
          <w:p w14:paraId="5D311D83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6D658D0F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D2CB334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433F9" w14:textId="77777777" w:rsidR="00714387" w:rsidRPr="00AE0266" w:rsidRDefault="00714387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419AAA41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65824E70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 xml:space="preserve">Элементы народно-сценического танца. «Моталочка», «Ковырялочка», «Воротца», «Молоточек», «Гармошка». </w:t>
            </w:r>
          </w:p>
        </w:tc>
        <w:tc>
          <w:tcPr>
            <w:tcW w:w="1559" w:type="dxa"/>
          </w:tcPr>
          <w:p w14:paraId="74549F06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58565B76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6BE1573B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DEF7B5" w14:textId="77777777" w:rsidR="00714387" w:rsidRPr="00AE0266" w:rsidRDefault="00714387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0CD19E31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60AE838F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Упражнения на равновесие. «Ласточка», «Фараон»</w:t>
            </w:r>
          </w:p>
        </w:tc>
        <w:tc>
          <w:tcPr>
            <w:tcW w:w="1559" w:type="dxa"/>
          </w:tcPr>
          <w:p w14:paraId="0A82D5F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4ED3A030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3FFA0B4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8FEDDF" w14:textId="77777777" w:rsidR="00714387" w:rsidRPr="00AE0266" w:rsidRDefault="00714387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2AA53278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1E8DFC40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Работа с предметом (ведро). Сценическая мимика и жесты. Игротанец.</w:t>
            </w:r>
          </w:p>
        </w:tc>
        <w:tc>
          <w:tcPr>
            <w:tcW w:w="1559" w:type="dxa"/>
          </w:tcPr>
          <w:p w14:paraId="190779AD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7DEB1C00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27B53013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9A6BA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791F9909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4C3EEC27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Танцевальный этюд с ведром «Моталочка». «Ковырялочка»</w:t>
            </w:r>
          </w:p>
        </w:tc>
        <w:tc>
          <w:tcPr>
            <w:tcW w:w="1559" w:type="dxa"/>
          </w:tcPr>
          <w:p w14:paraId="1B82A47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18638894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F9E187F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14:paraId="65820F1A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498A54C0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787" w:type="dxa"/>
          </w:tcPr>
          <w:p w14:paraId="08745C4D" w14:textId="1790A3F4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Танцевальная постановка. Танец «По воду»</w:t>
            </w:r>
          </w:p>
        </w:tc>
        <w:tc>
          <w:tcPr>
            <w:tcW w:w="1559" w:type="dxa"/>
          </w:tcPr>
          <w:p w14:paraId="3D98578D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1BF7868F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D7B4CC3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32940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6664D68F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787" w:type="dxa"/>
          </w:tcPr>
          <w:p w14:paraId="458810E1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5E52724B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714387" w:rsidRPr="00AE0266" w14:paraId="07A8413E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1F1D13A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F20C9A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7FDA2AD6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6FAA4B1A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Комплекс упражнений на гибкость.</w:t>
            </w:r>
          </w:p>
        </w:tc>
        <w:tc>
          <w:tcPr>
            <w:tcW w:w="1559" w:type="dxa"/>
          </w:tcPr>
          <w:p w14:paraId="49A630BB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</w:tr>
      <w:tr w:rsidR="00714387" w:rsidRPr="00AE0266" w14:paraId="3B9CF03B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CDB89B0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26B32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7EB2E3E8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2FDE4334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флэшмоб</w:t>
            </w:r>
          </w:p>
        </w:tc>
        <w:tc>
          <w:tcPr>
            <w:tcW w:w="1559" w:type="dxa"/>
          </w:tcPr>
          <w:p w14:paraId="2C89C024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</w:t>
            </w:r>
          </w:p>
        </w:tc>
      </w:tr>
      <w:tr w:rsidR="00714387" w:rsidRPr="00AE0266" w14:paraId="50706DD8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EB8E865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A96673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709" w:type="dxa"/>
          </w:tcPr>
          <w:p w14:paraId="3DCC153B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59574EE6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флэшмоб</w:t>
            </w:r>
          </w:p>
        </w:tc>
        <w:tc>
          <w:tcPr>
            <w:tcW w:w="1559" w:type="dxa"/>
          </w:tcPr>
          <w:p w14:paraId="50FB36C1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714387" w:rsidRPr="00AE0266" w14:paraId="34C9FE31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432C83F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14:paraId="3BEB2A2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47BC219C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17622D8C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Выступления</w:t>
            </w:r>
          </w:p>
        </w:tc>
        <w:tc>
          <w:tcPr>
            <w:tcW w:w="1559" w:type="dxa"/>
          </w:tcPr>
          <w:p w14:paraId="6415D645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714387" w:rsidRPr="00AE0266" w14:paraId="134CFA2B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4297192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C0F8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517B5161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02EDD2B4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Постановка корпуса. Упражнения «Самолёт», «Дельфин».</w:t>
            </w:r>
          </w:p>
        </w:tc>
        <w:tc>
          <w:tcPr>
            <w:tcW w:w="1559" w:type="dxa"/>
          </w:tcPr>
          <w:p w14:paraId="6BB82AC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169790E5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B260530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DC7F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789C7D35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267C427B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Позиции рук, ног, головы. Комплекс упражнений. Выворотность. Игротанец «Кошечка»</w:t>
            </w:r>
          </w:p>
        </w:tc>
        <w:tc>
          <w:tcPr>
            <w:tcW w:w="1559" w:type="dxa"/>
          </w:tcPr>
          <w:p w14:paraId="4A897698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338CD601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F9E5557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0A4CC5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032FCDA1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5BF04579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Прыжки</w:t>
            </w:r>
          </w:p>
        </w:tc>
        <w:tc>
          <w:tcPr>
            <w:tcW w:w="1559" w:type="dxa"/>
          </w:tcPr>
          <w:p w14:paraId="1BD41DED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213151CB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CFAB416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A7077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63494764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0D44B015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Работа с предметом (палантин). Вращения</w:t>
            </w:r>
          </w:p>
        </w:tc>
        <w:tc>
          <w:tcPr>
            <w:tcW w:w="1559" w:type="dxa"/>
          </w:tcPr>
          <w:p w14:paraId="3A8526E1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2ABBF8D3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C1B9A3B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FF68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49A07420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2B93D18F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Шаг танца. Вальс</w:t>
            </w:r>
          </w:p>
        </w:tc>
        <w:tc>
          <w:tcPr>
            <w:tcW w:w="1559" w:type="dxa"/>
          </w:tcPr>
          <w:p w14:paraId="5118428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4643882C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84585B5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14:paraId="428BB26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0446E8F7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787" w:type="dxa"/>
          </w:tcPr>
          <w:p w14:paraId="2F640846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Танцевальные движения. Фигуры вальса. «Балансе», «Воротца», «Воротца» с переменой мест и др.</w:t>
            </w:r>
          </w:p>
        </w:tc>
        <w:tc>
          <w:tcPr>
            <w:tcW w:w="1559" w:type="dxa"/>
          </w:tcPr>
          <w:p w14:paraId="6F951B41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42A2146A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27CBC7B1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3971D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18D011BB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0144EC42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Танец «Снежный вальс»</w:t>
            </w:r>
          </w:p>
          <w:p w14:paraId="4C2851BB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33EEF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5AB32983" w14:textId="77777777" w:rsidTr="00714387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50" w:type="dxa"/>
          </w:tcPr>
          <w:p w14:paraId="5EF60C2F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6EE9D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632CF957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7" w:type="dxa"/>
          </w:tcPr>
          <w:p w14:paraId="4F6665A2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 «Снежный вальс»</w:t>
            </w:r>
          </w:p>
        </w:tc>
        <w:tc>
          <w:tcPr>
            <w:tcW w:w="1559" w:type="dxa"/>
          </w:tcPr>
          <w:p w14:paraId="43F2F523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714387" w:rsidRPr="00AE0266" w14:paraId="06394047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264C72B7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14:paraId="08677F3A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0588908B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631DC803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</w:tcPr>
          <w:p w14:paraId="6FE6D9AA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танцев</w:t>
            </w:r>
          </w:p>
        </w:tc>
      </w:tr>
      <w:tr w:rsidR="00714387" w:rsidRPr="00AE0266" w14:paraId="14307981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D639E76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96F88E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1DCA2B6A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6FF05473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Постановка корпуса. Позиции рук, ног, головы</w:t>
            </w:r>
          </w:p>
        </w:tc>
        <w:tc>
          <w:tcPr>
            <w:tcW w:w="1559" w:type="dxa"/>
          </w:tcPr>
          <w:p w14:paraId="7015ECF5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43B004B2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22B1FF24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209E9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436FAB2A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2E065495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Прыжки. Выворотность. Игротанец «Кошечка»</w:t>
            </w:r>
          </w:p>
        </w:tc>
        <w:tc>
          <w:tcPr>
            <w:tcW w:w="1559" w:type="dxa"/>
          </w:tcPr>
          <w:p w14:paraId="29307973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5BF7E84F" w14:textId="77777777" w:rsidTr="00714387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850" w:type="dxa"/>
          </w:tcPr>
          <w:p w14:paraId="52B10B49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A0B8A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2F998F5D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311DC1A5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Шаг танца, основные движения. Пружинистые попеременные шаги.</w:t>
            </w:r>
          </w:p>
        </w:tc>
        <w:tc>
          <w:tcPr>
            <w:tcW w:w="1559" w:type="dxa"/>
          </w:tcPr>
          <w:p w14:paraId="123D7D2D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76EE3B46" w14:textId="77777777" w:rsidTr="00714387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850" w:type="dxa"/>
          </w:tcPr>
          <w:p w14:paraId="50980B0B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B04861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упражнения</w:t>
            </w:r>
          </w:p>
        </w:tc>
        <w:tc>
          <w:tcPr>
            <w:tcW w:w="709" w:type="dxa"/>
          </w:tcPr>
          <w:p w14:paraId="3CD58981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6708F2A7" w14:textId="740C9063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Дробушка</w:t>
            </w:r>
          </w:p>
        </w:tc>
        <w:tc>
          <w:tcPr>
            <w:tcW w:w="1559" w:type="dxa"/>
          </w:tcPr>
          <w:p w14:paraId="2739FEBC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10C2D5F4" w14:textId="77777777" w:rsidTr="00714387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850" w:type="dxa"/>
          </w:tcPr>
          <w:p w14:paraId="2C64E97D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197288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124BAC24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7C17A7A8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Танцевальный этюд с дробью</w:t>
            </w:r>
          </w:p>
        </w:tc>
        <w:tc>
          <w:tcPr>
            <w:tcW w:w="1559" w:type="dxa"/>
          </w:tcPr>
          <w:p w14:paraId="211A809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38F241FF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D96A99D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февра</w:t>
            </w:r>
            <w:r w:rsidRPr="00AE0266">
              <w:rPr>
                <w:sz w:val="24"/>
                <w:szCs w:val="24"/>
              </w:rPr>
              <w:lastRenderedPageBreak/>
              <w:t>ль</w:t>
            </w:r>
          </w:p>
        </w:tc>
        <w:tc>
          <w:tcPr>
            <w:tcW w:w="1559" w:type="dxa"/>
          </w:tcPr>
          <w:p w14:paraId="68E628DE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lastRenderedPageBreak/>
              <w:t>упражнение</w:t>
            </w:r>
          </w:p>
        </w:tc>
        <w:tc>
          <w:tcPr>
            <w:tcW w:w="709" w:type="dxa"/>
          </w:tcPr>
          <w:p w14:paraId="60BAB15A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7532A854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Работа с предметом: шаль, платочек</w:t>
            </w:r>
          </w:p>
        </w:tc>
        <w:tc>
          <w:tcPr>
            <w:tcW w:w="1559" w:type="dxa"/>
          </w:tcPr>
          <w:p w14:paraId="7F249197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 xml:space="preserve">контрольное </w:t>
            </w:r>
            <w:r w:rsidRPr="00AE0266">
              <w:rPr>
                <w:sz w:val="24"/>
                <w:szCs w:val="24"/>
              </w:rPr>
              <w:lastRenderedPageBreak/>
              <w:t>упражнение</w:t>
            </w:r>
          </w:p>
        </w:tc>
      </w:tr>
      <w:tr w:rsidR="00714387" w:rsidRPr="00AE0266" w14:paraId="3B2A8D0E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0DA9C18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F3FF1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6924D7B1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457384A8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 xml:space="preserve">Танцевальный этюд </w:t>
            </w:r>
          </w:p>
        </w:tc>
        <w:tc>
          <w:tcPr>
            <w:tcW w:w="1559" w:type="dxa"/>
          </w:tcPr>
          <w:p w14:paraId="6834584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3BAB2DC2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6A722AF3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55119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4474EC98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54A56C1E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 xml:space="preserve">Постановочная работа. </w:t>
            </w:r>
          </w:p>
          <w:p w14:paraId="2C63BDA7" w14:textId="210C134A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«Топотухи»</w:t>
            </w:r>
          </w:p>
        </w:tc>
        <w:tc>
          <w:tcPr>
            <w:tcW w:w="1559" w:type="dxa"/>
          </w:tcPr>
          <w:p w14:paraId="1246A817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6819F041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107362E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E06C3C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13A51BA8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787" w:type="dxa"/>
          </w:tcPr>
          <w:p w14:paraId="4022B80D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 танец «Топотухи»</w:t>
            </w:r>
          </w:p>
        </w:tc>
        <w:tc>
          <w:tcPr>
            <w:tcW w:w="1559" w:type="dxa"/>
          </w:tcPr>
          <w:p w14:paraId="63FC7B7A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714387" w:rsidRPr="00AE0266" w14:paraId="1C594934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622CDE5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23812A23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2D3A455A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2F834FDC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Основной шаг. Танцевальные движения к танцу «Матрешки»</w:t>
            </w:r>
          </w:p>
        </w:tc>
        <w:tc>
          <w:tcPr>
            <w:tcW w:w="1559" w:type="dxa"/>
          </w:tcPr>
          <w:p w14:paraId="74BD46FD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5F39C582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285A1BF2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FD179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3E13D457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787" w:type="dxa"/>
          </w:tcPr>
          <w:p w14:paraId="19C5EF17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 танец «Матрешки»</w:t>
            </w:r>
          </w:p>
        </w:tc>
        <w:tc>
          <w:tcPr>
            <w:tcW w:w="1559" w:type="dxa"/>
          </w:tcPr>
          <w:p w14:paraId="0632A03C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14B2D3F5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65AF068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6F128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78257FE7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787" w:type="dxa"/>
          </w:tcPr>
          <w:p w14:paraId="51A8C517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 танец «Русская матрешка»</w:t>
            </w:r>
          </w:p>
        </w:tc>
        <w:tc>
          <w:tcPr>
            <w:tcW w:w="1559" w:type="dxa"/>
          </w:tcPr>
          <w:p w14:paraId="0F9CFD6C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714387" w:rsidRPr="00AE0266" w14:paraId="228F2FA6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2B7A0891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469DDC76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311F62E0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1C20F435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Постановка корпуса. Позиции рук, ног, головы. Выворотность</w:t>
            </w:r>
          </w:p>
        </w:tc>
        <w:tc>
          <w:tcPr>
            <w:tcW w:w="1559" w:type="dxa"/>
          </w:tcPr>
          <w:p w14:paraId="7B345AE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56018FAF" w14:textId="77777777" w:rsidTr="00714387">
        <w:tblPrEx>
          <w:tblLook w:val="04A0" w:firstRow="1" w:lastRow="0" w:firstColumn="1" w:lastColumn="0" w:noHBand="0" w:noVBand="1"/>
        </w:tblPrEx>
        <w:trPr>
          <w:trHeight w:val="1294"/>
        </w:trPr>
        <w:tc>
          <w:tcPr>
            <w:tcW w:w="850" w:type="dxa"/>
          </w:tcPr>
          <w:p w14:paraId="6A23B8E9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986725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51B9E569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787" w:type="dxa"/>
          </w:tcPr>
          <w:p w14:paraId="63A2C75B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Основной шаг. Элементы народно-сценического танца. Моталочка», «Ковырялочка» в вариациях. «Звёздочка», «Воротца».</w:t>
            </w:r>
          </w:p>
        </w:tc>
        <w:tc>
          <w:tcPr>
            <w:tcW w:w="1559" w:type="dxa"/>
          </w:tcPr>
          <w:p w14:paraId="46EEE63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129C2BF5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4F21B05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519808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2042536F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2B878BB6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Основные движения танца «Катюша»</w:t>
            </w:r>
          </w:p>
        </w:tc>
        <w:tc>
          <w:tcPr>
            <w:tcW w:w="1559" w:type="dxa"/>
          </w:tcPr>
          <w:p w14:paraId="6108331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37713A82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C4F177F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08DB1E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5CCAEF61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7" w:type="dxa"/>
          </w:tcPr>
          <w:p w14:paraId="704E4223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«Катюша»</w:t>
            </w:r>
          </w:p>
        </w:tc>
        <w:tc>
          <w:tcPr>
            <w:tcW w:w="1559" w:type="dxa"/>
          </w:tcPr>
          <w:p w14:paraId="585E5F0C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714387" w:rsidRPr="00AE0266" w14:paraId="55E88C9A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DDE5D54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4CCC9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709" w:type="dxa"/>
          </w:tcPr>
          <w:p w14:paraId="1350EC9C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2291E1FC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«Катюша»</w:t>
            </w:r>
          </w:p>
        </w:tc>
        <w:tc>
          <w:tcPr>
            <w:tcW w:w="1559" w:type="dxa"/>
          </w:tcPr>
          <w:p w14:paraId="30CD7AB0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714387" w:rsidRPr="00AE0266" w14:paraId="3255C16B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5566C18B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50F26035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7D61A060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</w:tcPr>
          <w:p w14:paraId="25527BE3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работа. Прогон номеров.</w:t>
            </w:r>
          </w:p>
        </w:tc>
        <w:tc>
          <w:tcPr>
            <w:tcW w:w="1559" w:type="dxa"/>
          </w:tcPr>
          <w:p w14:paraId="63EA65F1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танцев</w:t>
            </w:r>
          </w:p>
        </w:tc>
      </w:tr>
      <w:tr w:rsidR="00714387" w:rsidRPr="00AE0266" w14:paraId="4BF5DBF0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1EE9EACF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644948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735C0195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2BB59456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концерт</w:t>
            </w:r>
          </w:p>
        </w:tc>
        <w:tc>
          <w:tcPr>
            <w:tcW w:w="1559" w:type="dxa"/>
          </w:tcPr>
          <w:p w14:paraId="0E6175EE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танцев</w:t>
            </w:r>
          </w:p>
        </w:tc>
      </w:tr>
      <w:tr w:rsidR="00714387" w:rsidRPr="00AE0266" w14:paraId="2AC1FC5B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32037409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9873BAF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4098E2D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B2917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5F82BCD8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8</w:t>
            </w:r>
          </w:p>
        </w:tc>
        <w:tc>
          <w:tcPr>
            <w:tcW w:w="4787" w:type="dxa"/>
          </w:tcPr>
          <w:p w14:paraId="3593A308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Репетиция. Прогон номеров .</w:t>
            </w:r>
          </w:p>
        </w:tc>
        <w:tc>
          <w:tcPr>
            <w:tcW w:w="1559" w:type="dxa"/>
          </w:tcPr>
          <w:p w14:paraId="2E0C5913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танцев</w:t>
            </w:r>
          </w:p>
        </w:tc>
      </w:tr>
      <w:tr w:rsidR="00714387" w:rsidRPr="00AE0266" w14:paraId="0CE5C48E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6EFAE95A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4E339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511D1299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635F5803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Подготовка реквизита</w:t>
            </w:r>
          </w:p>
        </w:tc>
        <w:tc>
          <w:tcPr>
            <w:tcW w:w="1559" w:type="dxa"/>
          </w:tcPr>
          <w:p w14:paraId="7E909D0C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</w:tr>
      <w:tr w:rsidR="00714387" w:rsidRPr="00AE0266" w14:paraId="03484E56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65B24457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7C962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3A45A080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14:paraId="1C2B2EA3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выступления. Отчётный концерт.</w:t>
            </w:r>
          </w:p>
        </w:tc>
        <w:tc>
          <w:tcPr>
            <w:tcW w:w="1559" w:type="dxa"/>
          </w:tcPr>
          <w:p w14:paraId="4B8332FF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714387" w:rsidRPr="00AE0266" w14:paraId="497B7EBA" w14:textId="77777777" w:rsidTr="00714387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07F1E9B9" w14:textId="77777777" w:rsidR="00714387" w:rsidRPr="00AE0266" w:rsidRDefault="00714387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D2CCB6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042F5E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0266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4787" w:type="dxa"/>
          </w:tcPr>
          <w:p w14:paraId="4D9A0D67" w14:textId="77777777" w:rsidR="00714387" w:rsidRPr="00AE0266" w:rsidRDefault="00714387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F42D53" w14:textId="77777777" w:rsidR="00714387" w:rsidRPr="00AE0266" w:rsidRDefault="00714387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1B97A8B" w14:textId="77777777" w:rsidR="009949B9" w:rsidRPr="00AE0266" w:rsidRDefault="009949B9" w:rsidP="00AE0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99E704" w14:textId="03278182" w:rsidR="00A2107B" w:rsidRPr="00AE0266" w:rsidRDefault="00A2107B" w:rsidP="00AE0266">
      <w:pPr>
        <w:tabs>
          <w:tab w:val="left" w:pos="105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0266">
        <w:rPr>
          <w:rFonts w:ascii="Times New Roman" w:eastAsia="Times New Roman" w:hAnsi="Times New Roman"/>
          <w:b/>
          <w:sz w:val="24"/>
          <w:szCs w:val="24"/>
        </w:rPr>
        <w:t>Учебно-тематический план</w:t>
      </w:r>
      <w:r w:rsidRPr="00AE0266">
        <w:rPr>
          <w:rFonts w:ascii="Times New Roman" w:hAnsi="Times New Roman"/>
          <w:b/>
          <w:sz w:val="24"/>
          <w:szCs w:val="24"/>
        </w:rPr>
        <w:t xml:space="preserve"> </w:t>
      </w:r>
      <w:bookmarkStart w:id="14" w:name="_Hlk133273020"/>
      <w:r w:rsidRPr="00AE0266">
        <w:rPr>
          <w:rFonts w:ascii="Times New Roman" w:hAnsi="Times New Roman"/>
          <w:b/>
          <w:sz w:val="24"/>
          <w:szCs w:val="24"/>
        </w:rPr>
        <w:t>3 года обучения (продвинутый уровень)</w:t>
      </w:r>
      <w:bookmarkEnd w:id="14"/>
    </w:p>
    <w:p w14:paraId="3F3F11DF" w14:textId="77777777" w:rsidR="00C26611" w:rsidRPr="00AE0266" w:rsidRDefault="00C26611" w:rsidP="00AE02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9648" w:type="dxa"/>
        <w:tblLayout w:type="fixed"/>
        <w:tblLook w:val="01E0" w:firstRow="1" w:lastRow="1" w:firstColumn="1" w:lastColumn="1" w:noHBand="0" w:noVBand="0"/>
      </w:tblPr>
      <w:tblGrid>
        <w:gridCol w:w="762"/>
        <w:gridCol w:w="3202"/>
        <w:gridCol w:w="993"/>
        <w:gridCol w:w="992"/>
        <w:gridCol w:w="1146"/>
        <w:gridCol w:w="2553"/>
      </w:tblGrid>
      <w:tr w:rsidR="00C26611" w:rsidRPr="00AE0266" w14:paraId="0F8403CD" w14:textId="77777777" w:rsidTr="00235C84">
        <w:tc>
          <w:tcPr>
            <w:tcW w:w="762" w:type="dxa"/>
            <w:vMerge w:val="restart"/>
          </w:tcPr>
          <w:p w14:paraId="719D675C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2" w:type="dxa"/>
            <w:vMerge w:val="restart"/>
          </w:tcPr>
          <w:p w14:paraId="3E931BF9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31" w:type="dxa"/>
            <w:gridSpan w:val="3"/>
          </w:tcPr>
          <w:p w14:paraId="2CA4FA7F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3" w:type="dxa"/>
            <w:vMerge w:val="restart"/>
          </w:tcPr>
          <w:p w14:paraId="502AA836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Формы аттестации/контроля</w:t>
            </w:r>
          </w:p>
        </w:tc>
      </w:tr>
      <w:tr w:rsidR="00C26611" w:rsidRPr="00AE0266" w14:paraId="47B1F677" w14:textId="77777777" w:rsidTr="00235C84">
        <w:tc>
          <w:tcPr>
            <w:tcW w:w="762" w:type="dxa"/>
            <w:vMerge/>
          </w:tcPr>
          <w:p w14:paraId="56927D54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</w:tcPr>
          <w:p w14:paraId="4CDEDFA6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36BEDF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58452323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46" w:type="dxa"/>
          </w:tcPr>
          <w:p w14:paraId="6F61E368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553" w:type="dxa"/>
            <w:vMerge/>
          </w:tcPr>
          <w:p w14:paraId="195E09FD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11" w:rsidRPr="00AE0266" w14:paraId="415313A9" w14:textId="77777777" w:rsidTr="00235C84">
        <w:trPr>
          <w:trHeight w:val="392"/>
        </w:trPr>
        <w:tc>
          <w:tcPr>
            <w:tcW w:w="762" w:type="dxa"/>
          </w:tcPr>
          <w:p w14:paraId="11491EFB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14:paraId="3D363E4D" w14:textId="77777777" w:rsidR="00C26611" w:rsidRPr="00AE0266" w:rsidRDefault="00C26611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14:paraId="6500F5E0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E56D69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</w:tcPr>
          <w:p w14:paraId="2CA34996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</w:tcPr>
          <w:p w14:paraId="0F4ABD76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C26611" w:rsidRPr="00AE0266" w14:paraId="29588E4B" w14:textId="77777777" w:rsidTr="00235C84">
        <w:trPr>
          <w:trHeight w:val="711"/>
        </w:trPr>
        <w:tc>
          <w:tcPr>
            <w:tcW w:w="762" w:type="dxa"/>
          </w:tcPr>
          <w:p w14:paraId="2B261249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14:paraId="6E9856D4" w14:textId="77777777" w:rsidR="00C26611" w:rsidRPr="00AE0266" w:rsidRDefault="00C26611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Учебно-тренировочная работа</w:t>
            </w:r>
          </w:p>
        </w:tc>
        <w:tc>
          <w:tcPr>
            <w:tcW w:w="993" w:type="dxa"/>
          </w:tcPr>
          <w:p w14:paraId="6547FAD3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56E5B94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45BBF7F5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3" w:type="dxa"/>
          </w:tcPr>
          <w:p w14:paraId="57245EE0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C26611" w:rsidRPr="00AE0266" w14:paraId="0E2397CA" w14:textId="77777777" w:rsidTr="00235C84">
        <w:trPr>
          <w:trHeight w:val="709"/>
        </w:trPr>
        <w:tc>
          <w:tcPr>
            <w:tcW w:w="762" w:type="dxa"/>
          </w:tcPr>
          <w:p w14:paraId="4557A1B2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14:paraId="4DE30A52" w14:textId="77777777" w:rsidR="00C26611" w:rsidRPr="00AE0266" w:rsidRDefault="00C26611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993" w:type="dxa"/>
          </w:tcPr>
          <w:p w14:paraId="1A0FD1C5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6BEF2E35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</w:tcPr>
          <w:p w14:paraId="51CC9792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3" w:type="dxa"/>
          </w:tcPr>
          <w:p w14:paraId="30DFA0AB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C26611" w:rsidRPr="00AE0266" w14:paraId="3C24F599" w14:textId="77777777" w:rsidTr="00235C84">
        <w:trPr>
          <w:trHeight w:val="274"/>
        </w:trPr>
        <w:tc>
          <w:tcPr>
            <w:tcW w:w="762" w:type="dxa"/>
          </w:tcPr>
          <w:p w14:paraId="0682E7CB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</w:tcPr>
          <w:p w14:paraId="67030E31" w14:textId="77777777" w:rsidR="00C26611" w:rsidRPr="00AE0266" w:rsidRDefault="00C26611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Мероприятия познавательно-воспитательного характера.</w:t>
            </w:r>
          </w:p>
        </w:tc>
        <w:tc>
          <w:tcPr>
            <w:tcW w:w="993" w:type="dxa"/>
          </w:tcPr>
          <w:p w14:paraId="7B445785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7DE94D6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</w:tcPr>
          <w:p w14:paraId="0100919D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14:paraId="0DDEEC89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Опрос и творческие задания</w:t>
            </w:r>
          </w:p>
        </w:tc>
      </w:tr>
      <w:tr w:rsidR="00C26611" w:rsidRPr="00AE0266" w14:paraId="06FB82EA" w14:textId="77777777" w:rsidTr="00235C84">
        <w:trPr>
          <w:trHeight w:val="709"/>
        </w:trPr>
        <w:tc>
          <w:tcPr>
            <w:tcW w:w="762" w:type="dxa"/>
          </w:tcPr>
          <w:p w14:paraId="70EECBE7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02" w:type="dxa"/>
          </w:tcPr>
          <w:p w14:paraId="141152DC" w14:textId="77777777" w:rsidR="00C26611" w:rsidRPr="00AE0266" w:rsidRDefault="00C26611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993" w:type="dxa"/>
          </w:tcPr>
          <w:p w14:paraId="77A471CC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7AAEA1EE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18872D5C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3" w:type="dxa"/>
          </w:tcPr>
          <w:p w14:paraId="14E3ECAE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C26611" w:rsidRPr="00AE0266" w14:paraId="4FA21065" w14:textId="77777777" w:rsidTr="00235C84">
        <w:trPr>
          <w:trHeight w:val="709"/>
        </w:trPr>
        <w:tc>
          <w:tcPr>
            <w:tcW w:w="762" w:type="dxa"/>
          </w:tcPr>
          <w:p w14:paraId="79DA0B38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</w:tcPr>
          <w:p w14:paraId="3CED56BC" w14:textId="77777777" w:rsidR="00C26611" w:rsidRPr="00AE0266" w:rsidRDefault="00C26611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993" w:type="dxa"/>
          </w:tcPr>
          <w:p w14:paraId="782539A5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4721567E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64FFFACF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3" w:type="dxa"/>
          </w:tcPr>
          <w:p w14:paraId="4B45CBA3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</w:tr>
      <w:tr w:rsidR="00C26611" w:rsidRPr="00AE0266" w14:paraId="1D8C35F2" w14:textId="77777777" w:rsidTr="00235C84">
        <w:tc>
          <w:tcPr>
            <w:tcW w:w="762" w:type="dxa"/>
          </w:tcPr>
          <w:p w14:paraId="175BC6EA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</w:tcPr>
          <w:p w14:paraId="36EAB8C7" w14:textId="77777777" w:rsidR="00C26611" w:rsidRPr="00AE0266" w:rsidRDefault="00C26611" w:rsidP="00AE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</w:tcPr>
          <w:p w14:paraId="65BF85DA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F7EFB0C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4571E90E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14:paraId="3E0694EE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266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C26611" w:rsidRPr="00AE0266" w14:paraId="36416090" w14:textId="77777777" w:rsidTr="00235C84">
        <w:tc>
          <w:tcPr>
            <w:tcW w:w="762" w:type="dxa"/>
          </w:tcPr>
          <w:p w14:paraId="26FE4355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14:paraId="0369D31F" w14:textId="77777777" w:rsidR="00C26611" w:rsidRPr="00AE0266" w:rsidRDefault="00C26611" w:rsidP="00AE02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0DD50B6E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14:paraId="41243328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46" w:type="dxa"/>
          </w:tcPr>
          <w:p w14:paraId="24CB6837" w14:textId="77777777" w:rsidR="00C26611" w:rsidRPr="00AE0266" w:rsidRDefault="00C26611" w:rsidP="00AE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0266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2553" w:type="dxa"/>
          </w:tcPr>
          <w:p w14:paraId="2A69C1ED" w14:textId="77777777" w:rsidR="00C26611" w:rsidRPr="00AE0266" w:rsidRDefault="00C26611" w:rsidP="00AE0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24863" w14:textId="77777777" w:rsidR="00C26611" w:rsidRPr="00AE0266" w:rsidRDefault="00C26611" w:rsidP="00AE02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F3FA9CD" w14:textId="5D6BF58E" w:rsidR="00C26611" w:rsidRPr="00AE0266" w:rsidRDefault="00C26611" w:rsidP="00AE02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A2107B" w:rsidRPr="00AE0266">
        <w:rPr>
          <w:rFonts w:ascii="Times New Roman" w:hAnsi="Times New Roman"/>
          <w:b/>
          <w:sz w:val="24"/>
          <w:szCs w:val="24"/>
        </w:rPr>
        <w:t>программы 3 года обучения (продвинутый уровень)</w:t>
      </w:r>
    </w:p>
    <w:p w14:paraId="1861DAEB" w14:textId="6493ED26" w:rsidR="00C26611" w:rsidRPr="00AE0266" w:rsidRDefault="00A2107B" w:rsidP="00AE0266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1.</w:t>
      </w:r>
      <w:r w:rsidR="00C26611" w:rsidRPr="00AE0266">
        <w:rPr>
          <w:rFonts w:ascii="Times New Roman" w:hAnsi="Times New Roman"/>
          <w:b/>
          <w:sz w:val="24"/>
          <w:szCs w:val="24"/>
        </w:rPr>
        <w:t>Вводное занятие.</w:t>
      </w:r>
      <w:r w:rsidR="00C26611" w:rsidRPr="00AE0266">
        <w:rPr>
          <w:rFonts w:ascii="Times New Roman" w:hAnsi="Times New Roman"/>
          <w:sz w:val="24"/>
          <w:szCs w:val="24"/>
        </w:rPr>
        <w:t xml:space="preserve"> </w:t>
      </w:r>
    </w:p>
    <w:p w14:paraId="7D181ABF" w14:textId="77777777" w:rsidR="00C26611" w:rsidRPr="00AE0266" w:rsidRDefault="00C26611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Знакомство с программой творческого объединения. Правила поведения в зале, традиции, режим. Правила техники безопасности. Требования к одежде.</w:t>
      </w:r>
    </w:p>
    <w:p w14:paraId="20C70621" w14:textId="03127324" w:rsidR="00C26611" w:rsidRPr="00AE0266" w:rsidRDefault="00A2107B" w:rsidP="00AE026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2.</w:t>
      </w:r>
      <w:r w:rsidR="00C26611" w:rsidRPr="00AE0266">
        <w:rPr>
          <w:rFonts w:ascii="Times New Roman" w:hAnsi="Times New Roman"/>
          <w:b/>
          <w:sz w:val="24"/>
          <w:szCs w:val="24"/>
        </w:rPr>
        <w:t>Учебно-тренировочная работа.</w:t>
      </w:r>
    </w:p>
    <w:p w14:paraId="0E42D378" w14:textId="77777777" w:rsidR="00C26611" w:rsidRPr="00AE0266" w:rsidRDefault="00C26611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Разминка в виде «Статического» танца. Азбука музыкального движения (мелодия, темп, ритм). Музыкально- ритмические упражнения (хлопки, дроби, притопы). Танцевальные шаги (с носка на пятку, приставной, галоп, переменный, комбинированный и т.д.). Позиции рук, ног. Упражнения на осанку, выворотность. Пространственные упражнения: право- лево, пространство сцены (центр, передний план, кулисы, задний план). Движения народного танца, сюжеты и темы.</w:t>
      </w:r>
    </w:p>
    <w:p w14:paraId="34B74DE7" w14:textId="72CF1D28" w:rsidR="00C26611" w:rsidRPr="00AE0266" w:rsidRDefault="00A2107B" w:rsidP="00AE026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3.</w:t>
      </w:r>
      <w:r w:rsidR="00C26611" w:rsidRPr="00AE0266">
        <w:rPr>
          <w:rFonts w:ascii="Times New Roman" w:hAnsi="Times New Roman"/>
          <w:b/>
          <w:sz w:val="24"/>
          <w:szCs w:val="24"/>
        </w:rPr>
        <w:t>Постановочная работа.</w:t>
      </w:r>
    </w:p>
    <w:p w14:paraId="7734704E" w14:textId="77777777" w:rsidR="00C26611" w:rsidRPr="00AE0266" w:rsidRDefault="00C26611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Сюжет танца, режиссура композиции, варианты перестроений, формирование пар, рисунки танца, определение солистов, отработка сложных элементов, достижение синхронности, слаженности движений, использование предметов или элементов костюма. Постановка танцевальных номеров к календарным датам.</w:t>
      </w:r>
    </w:p>
    <w:p w14:paraId="31C554ED" w14:textId="3E0AEECE" w:rsidR="00C26611" w:rsidRPr="00AE0266" w:rsidRDefault="00A2107B" w:rsidP="00AE026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4.</w:t>
      </w:r>
      <w:r w:rsidR="00C26611" w:rsidRPr="00AE0266">
        <w:rPr>
          <w:rFonts w:ascii="Times New Roman" w:hAnsi="Times New Roman"/>
          <w:b/>
          <w:sz w:val="24"/>
          <w:szCs w:val="24"/>
        </w:rPr>
        <w:t>Мероприятия познавательно-воспитательного характера.</w:t>
      </w:r>
    </w:p>
    <w:p w14:paraId="7A57D3D9" w14:textId="77777777" w:rsidR="00C26611" w:rsidRPr="00AE0266" w:rsidRDefault="00C26611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Информация для расширения кругозора в танцевальной культуре (прослушивание музыкального материала, просмотр видеоматериалов).</w:t>
      </w:r>
    </w:p>
    <w:p w14:paraId="16671E2D" w14:textId="4F5ECEA5" w:rsidR="00C26611" w:rsidRPr="00AE0266" w:rsidRDefault="00A2107B" w:rsidP="00AE0266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E0266">
        <w:rPr>
          <w:rFonts w:ascii="Times New Roman" w:hAnsi="Times New Roman"/>
          <w:b/>
          <w:bCs/>
          <w:sz w:val="24"/>
          <w:szCs w:val="24"/>
        </w:rPr>
        <w:t>5.</w:t>
      </w:r>
      <w:r w:rsidR="00C26611" w:rsidRPr="00AE0266">
        <w:rPr>
          <w:rFonts w:ascii="Times New Roman" w:hAnsi="Times New Roman"/>
          <w:b/>
          <w:bCs/>
          <w:sz w:val="24"/>
          <w:szCs w:val="24"/>
        </w:rPr>
        <w:t>Репетиционная работа.</w:t>
      </w:r>
    </w:p>
    <w:p w14:paraId="0CFD5F05" w14:textId="77777777" w:rsidR="00C26611" w:rsidRPr="00AE0266" w:rsidRDefault="00C26611" w:rsidP="00AE0266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Выполнение упражнения из фрагментов танца (изучение и отработка фрагментов)</w:t>
      </w:r>
    </w:p>
    <w:p w14:paraId="6F32FEE8" w14:textId="026FA442" w:rsidR="00C26611" w:rsidRPr="00AE0266" w:rsidRDefault="00A2107B" w:rsidP="00AE026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6.</w:t>
      </w:r>
      <w:r w:rsidR="00C26611" w:rsidRPr="00AE0266">
        <w:rPr>
          <w:rFonts w:ascii="Times New Roman" w:hAnsi="Times New Roman"/>
          <w:b/>
          <w:sz w:val="24"/>
          <w:szCs w:val="24"/>
        </w:rPr>
        <w:t>Показательные выступления.</w:t>
      </w:r>
    </w:p>
    <w:p w14:paraId="1269FE0C" w14:textId="77777777" w:rsidR="00C26611" w:rsidRPr="00AE0266" w:rsidRDefault="00C26611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Участие в школьных мероприятиях, выступления к календарным праздникам, участие в конкурсах.</w:t>
      </w:r>
    </w:p>
    <w:p w14:paraId="0743DE44" w14:textId="6417B795" w:rsidR="00C26611" w:rsidRPr="00AE0266" w:rsidRDefault="00A2107B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b/>
          <w:sz w:val="24"/>
          <w:szCs w:val="24"/>
        </w:rPr>
        <w:t>7.</w:t>
      </w:r>
      <w:r w:rsidR="00C26611" w:rsidRPr="00AE0266">
        <w:rPr>
          <w:rFonts w:ascii="Times New Roman" w:hAnsi="Times New Roman"/>
          <w:b/>
          <w:sz w:val="24"/>
          <w:szCs w:val="24"/>
        </w:rPr>
        <w:t>Итоговое занятие.</w:t>
      </w:r>
      <w:r w:rsidR="00C26611" w:rsidRPr="00AE0266">
        <w:rPr>
          <w:rFonts w:ascii="Times New Roman" w:hAnsi="Times New Roman"/>
          <w:sz w:val="24"/>
          <w:szCs w:val="24"/>
        </w:rPr>
        <w:t xml:space="preserve"> </w:t>
      </w:r>
    </w:p>
    <w:p w14:paraId="51B28A41" w14:textId="77777777" w:rsidR="00C26611" w:rsidRPr="00AE0266" w:rsidRDefault="00C26611" w:rsidP="00AE02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>Отчетный концерт.</w:t>
      </w:r>
    </w:p>
    <w:p w14:paraId="7C440B2E" w14:textId="77777777" w:rsidR="00AA03B4" w:rsidRPr="00AE0266" w:rsidRDefault="00AA03B4" w:rsidP="00AE02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268F1A" w14:textId="1220CAAC" w:rsidR="00A512D4" w:rsidRPr="00AE0266" w:rsidRDefault="00A512D4" w:rsidP="00AE02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Календарный учебный график</w:t>
      </w:r>
      <w:r w:rsidR="00A2107B" w:rsidRPr="00AE0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107B" w:rsidRPr="00AE0266">
        <w:rPr>
          <w:rFonts w:ascii="Times New Roman" w:hAnsi="Times New Roman"/>
          <w:b/>
          <w:sz w:val="24"/>
          <w:szCs w:val="24"/>
        </w:rPr>
        <w:t>3 года обучения (продвинутый уровень)</w:t>
      </w:r>
    </w:p>
    <w:p w14:paraId="474C918A" w14:textId="77777777" w:rsidR="00A512D4" w:rsidRPr="00AE0266" w:rsidRDefault="00A512D4" w:rsidP="00AE02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709"/>
        <w:gridCol w:w="4678"/>
        <w:gridCol w:w="1559"/>
      </w:tblGrid>
      <w:tr w:rsidR="00A2107B" w:rsidRPr="00AE0266" w14:paraId="378136AF" w14:textId="77777777" w:rsidTr="0011713D">
        <w:tc>
          <w:tcPr>
            <w:tcW w:w="959" w:type="dxa"/>
          </w:tcPr>
          <w:p w14:paraId="5F7844B5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месяц</w:t>
            </w:r>
          </w:p>
        </w:tc>
        <w:tc>
          <w:tcPr>
            <w:tcW w:w="1559" w:type="dxa"/>
          </w:tcPr>
          <w:p w14:paraId="62DBD66A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26BD970C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</w:tcPr>
          <w:p w14:paraId="52586879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14:paraId="11FD2500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форма контроля</w:t>
            </w:r>
          </w:p>
        </w:tc>
      </w:tr>
      <w:tr w:rsidR="00A2107B" w:rsidRPr="00AE0266" w14:paraId="4FE82FEA" w14:textId="77777777" w:rsidTr="0011713D">
        <w:tc>
          <w:tcPr>
            <w:tcW w:w="959" w:type="dxa"/>
          </w:tcPr>
          <w:p w14:paraId="731BAE90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14:paraId="3A306342" w14:textId="77777777" w:rsidR="00A2107B" w:rsidRPr="00AE0266" w:rsidRDefault="00A2107B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14:paraId="6D5C9AF6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4B1D438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Вводное занятие. Последовательная разминка</w:t>
            </w:r>
          </w:p>
        </w:tc>
        <w:tc>
          <w:tcPr>
            <w:tcW w:w="1559" w:type="dxa"/>
          </w:tcPr>
          <w:p w14:paraId="48ADD599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Опрос</w:t>
            </w:r>
          </w:p>
        </w:tc>
      </w:tr>
      <w:tr w:rsidR="00A2107B" w:rsidRPr="00AE0266" w14:paraId="3A497B56" w14:textId="77777777" w:rsidTr="0011713D">
        <w:tc>
          <w:tcPr>
            <w:tcW w:w="959" w:type="dxa"/>
          </w:tcPr>
          <w:p w14:paraId="1982FBFA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DB9FC" w14:textId="77777777" w:rsidR="00A2107B" w:rsidRPr="00AE0266" w:rsidRDefault="00A2107B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3F74E3C5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252D3B6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Постановка корпуса. Позиции ног. Позиции рук</w:t>
            </w:r>
          </w:p>
        </w:tc>
        <w:tc>
          <w:tcPr>
            <w:tcW w:w="1559" w:type="dxa"/>
          </w:tcPr>
          <w:p w14:paraId="4EDAC87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08751E91" w14:textId="77777777" w:rsidTr="0011713D">
        <w:tc>
          <w:tcPr>
            <w:tcW w:w="959" w:type="dxa"/>
          </w:tcPr>
          <w:p w14:paraId="300D609E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93D0FC" w14:textId="77777777" w:rsidR="00A2107B" w:rsidRPr="00AE0266" w:rsidRDefault="00A2107B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50C54763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B5073C3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Элементы бального танца «вальс», основной шаг.</w:t>
            </w:r>
          </w:p>
        </w:tc>
        <w:tc>
          <w:tcPr>
            <w:tcW w:w="1559" w:type="dxa"/>
          </w:tcPr>
          <w:p w14:paraId="7A862CE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778CFB25" w14:textId="77777777" w:rsidTr="0011713D">
        <w:tc>
          <w:tcPr>
            <w:tcW w:w="959" w:type="dxa"/>
          </w:tcPr>
          <w:p w14:paraId="10225E5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6AAB9F" w14:textId="77777777" w:rsidR="00A2107B" w:rsidRPr="00AE0266" w:rsidRDefault="00A2107B" w:rsidP="00AE0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6946F3F0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2091DB8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Танцевальный этюд. «Воротца» и «Воротца с переменой мест. «Балансе» с продвижением по ходу вальса.</w:t>
            </w:r>
          </w:p>
        </w:tc>
        <w:tc>
          <w:tcPr>
            <w:tcW w:w="1559" w:type="dxa"/>
          </w:tcPr>
          <w:p w14:paraId="52D6050F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1A33888A" w14:textId="77777777" w:rsidTr="0011713D">
        <w:tc>
          <w:tcPr>
            <w:tcW w:w="959" w:type="dxa"/>
          </w:tcPr>
          <w:p w14:paraId="768BAD7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0AFC9D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0C89EEE7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29EBB8F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Фигурный вальс.</w:t>
            </w:r>
          </w:p>
        </w:tc>
        <w:tc>
          <w:tcPr>
            <w:tcW w:w="1559" w:type="dxa"/>
          </w:tcPr>
          <w:p w14:paraId="6B9A5173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 xml:space="preserve">контрольное </w:t>
            </w:r>
            <w:r w:rsidRPr="00AE0266">
              <w:rPr>
                <w:sz w:val="24"/>
                <w:szCs w:val="24"/>
              </w:rPr>
              <w:lastRenderedPageBreak/>
              <w:t>упражнение</w:t>
            </w:r>
          </w:p>
        </w:tc>
      </w:tr>
      <w:tr w:rsidR="00A2107B" w:rsidRPr="00AE0266" w14:paraId="4CC21C38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4609CF01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EA9A3F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3D2C4920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6FE37E0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75C2C9BC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0770A445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4DC171FA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14:paraId="1EC1A36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05A69B9C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3AC6671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Выступления</w:t>
            </w:r>
          </w:p>
        </w:tc>
        <w:tc>
          <w:tcPr>
            <w:tcW w:w="1559" w:type="dxa"/>
          </w:tcPr>
          <w:p w14:paraId="08D5A6E7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770F93E0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075A8EF6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869DC0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495EC224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34AAE6D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Элементы казачьего народно-сценического танца, основной шаг.</w:t>
            </w:r>
          </w:p>
        </w:tc>
        <w:tc>
          <w:tcPr>
            <w:tcW w:w="1559" w:type="dxa"/>
          </w:tcPr>
          <w:p w14:paraId="25D853B2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06727A14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2BA8EBC4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841C7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50B023D1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05AEF6E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Танец «Варенька»</w:t>
            </w:r>
          </w:p>
          <w:p w14:paraId="0BA01506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«Через речку»</w:t>
            </w:r>
          </w:p>
        </w:tc>
        <w:tc>
          <w:tcPr>
            <w:tcW w:w="1559" w:type="dxa"/>
          </w:tcPr>
          <w:p w14:paraId="6E09BBB1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66F3CA1B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70C1FFA5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B86BA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0E063545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F363E8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0D14830A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07A0800A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319D65D8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EA0E2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352D938F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082A0EE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</w:tcPr>
          <w:p w14:paraId="114E65B5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760CC10D" w14:textId="77777777" w:rsidTr="0011713D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959" w:type="dxa"/>
          </w:tcPr>
          <w:p w14:paraId="335CA459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8D5D65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2944E334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2CD10F0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Элементы, танцевальные фигуры народно-сценического танца. Основной шаг, фигуры, работа «тройками»</w:t>
            </w:r>
          </w:p>
        </w:tc>
        <w:tc>
          <w:tcPr>
            <w:tcW w:w="1559" w:type="dxa"/>
          </w:tcPr>
          <w:p w14:paraId="1641D172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081C34C4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62570A3B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E0772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76474DB5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87D0A59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Танец «Осенние цветы»</w:t>
            </w:r>
          </w:p>
          <w:p w14:paraId="6002B9E5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C08D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0A85CCEB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3D210511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761C7F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3B3023EE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0DF3B9A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0C6E9CE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5A7091BF" w14:textId="77777777" w:rsidTr="0011713D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59" w:type="dxa"/>
          </w:tcPr>
          <w:p w14:paraId="4A131109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226361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374B816A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6B09F0A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</w:tcPr>
          <w:p w14:paraId="3B021872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171703B3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2B943F67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14:paraId="51105DAD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7BE68EEF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70665E7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Элементы, основной шаг танца «Я спросила у метелицы». Фигуры в паре, перестроения, выход и уход.</w:t>
            </w:r>
          </w:p>
        </w:tc>
        <w:tc>
          <w:tcPr>
            <w:tcW w:w="1559" w:type="dxa"/>
          </w:tcPr>
          <w:p w14:paraId="6F046802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6D8EF586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68F59DF3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DAEF81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3722F856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39DD83A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«Зимний»</w:t>
            </w:r>
          </w:p>
        </w:tc>
        <w:tc>
          <w:tcPr>
            <w:tcW w:w="1559" w:type="dxa"/>
          </w:tcPr>
          <w:p w14:paraId="7E49BAC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42F1CFB6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206E0D7E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3E2170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17958C33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F303114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2E16FCED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4843C5BB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51BA5B1F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4A652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430D68A3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4740EAD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Выступления</w:t>
            </w:r>
          </w:p>
        </w:tc>
        <w:tc>
          <w:tcPr>
            <w:tcW w:w="1559" w:type="dxa"/>
          </w:tcPr>
          <w:p w14:paraId="4E23A37D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42F7C19D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6B05702C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385D9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636B2353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0370D35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Элементы украинского танца.</w:t>
            </w:r>
          </w:p>
        </w:tc>
        <w:tc>
          <w:tcPr>
            <w:tcW w:w="1559" w:type="dxa"/>
          </w:tcPr>
          <w:p w14:paraId="2717467C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495EDADF" w14:textId="77777777" w:rsidTr="0011713D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959" w:type="dxa"/>
          </w:tcPr>
          <w:p w14:paraId="35CB7136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14:paraId="6FBCBEB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36ED0537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DEDD257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Украинский танец.</w:t>
            </w:r>
          </w:p>
        </w:tc>
        <w:tc>
          <w:tcPr>
            <w:tcW w:w="1559" w:type="dxa"/>
          </w:tcPr>
          <w:p w14:paraId="2EAD4C8F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3A482BD5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56FF7D71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EE6FB3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6F401525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87814AC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653EEE4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05CED956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7DC65587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5826B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7D1948B1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E069806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</w:tcPr>
          <w:p w14:paraId="04A695D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62DCAB52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6B745A42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F597E5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4BD0F6D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A99ACD5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Разучивание элементов, танцевальных движений, фигур к матросскому танцу</w:t>
            </w:r>
          </w:p>
        </w:tc>
        <w:tc>
          <w:tcPr>
            <w:tcW w:w="1559" w:type="dxa"/>
          </w:tcPr>
          <w:p w14:paraId="590D009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1BA470E8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46A55C67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8404AC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38B4167F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FCFE21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Работа с предметом (флаг, платки)</w:t>
            </w:r>
          </w:p>
        </w:tc>
        <w:tc>
          <w:tcPr>
            <w:tcW w:w="1559" w:type="dxa"/>
          </w:tcPr>
          <w:p w14:paraId="25A08F41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52A778B0" w14:textId="77777777" w:rsidTr="0011713D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959" w:type="dxa"/>
          </w:tcPr>
          <w:p w14:paraId="0E8C21EA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F2292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68FE334C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B02D8FA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Матросский танец.</w:t>
            </w:r>
          </w:p>
          <w:p w14:paraId="374ADE04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«Синий платочек» попурри на военные песни.</w:t>
            </w:r>
          </w:p>
        </w:tc>
        <w:tc>
          <w:tcPr>
            <w:tcW w:w="1559" w:type="dxa"/>
          </w:tcPr>
          <w:p w14:paraId="3D2BC16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527D42FF" w14:textId="77777777" w:rsidTr="0011713D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959" w:type="dxa"/>
          </w:tcPr>
          <w:p w14:paraId="7DCDE3D5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14:paraId="4710DCD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6CF52D39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4D4CCFC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концерт</w:t>
            </w:r>
          </w:p>
        </w:tc>
        <w:tc>
          <w:tcPr>
            <w:tcW w:w="1559" w:type="dxa"/>
          </w:tcPr>
          <w:p w14:paraId="24EDD125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78957526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2A800036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14:paraId="6B702DA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</w:t>
            </w:r>
            <w:r w:rsidRPr="00AE0266">
              <w:rPr>
                <w:sz w:val="24"/>
                <w:szCs w:val="24"/>
              </w:rPr>
              <w:lastRenderedPageBreak/>
              <w:t>ая работа</w:t>
            </w:r>
          </w:p>
        </w:tc>
        <w:tc>
          <w:tcPr>
            <w:tcW w:w="709" w:type="dxa"/>
          </w:tcPr>
          <w:p w14:paraId="4993D434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14:paraId="4740B0D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Флэшмоб</w:t>
            </w:r>
          </w:p>
        </w:tc>
        <w:tc>
          <w:tcPr>
            <w:tcW w:w="1559" w:type="dxa"/>
          </w:tcPr>
          <w:p w14:paraId="1464C2E5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 xml:space="preserve">Контрольное </w:t>
            </w:r>
            <w:r w:rsidRPr="00AE0266">
              <w:rPr>
                <w:sz w:val="24"/>
                <w:szCs w:val="24"/>
              </w:rPr>
              <w:lastRenderedPageBreak/>
              <w:t>упражнение</w:t>
            </w:r>
          </w:p>
        </w:tc>
      </w:tr>
      <w:tr w:rsidR="00A2107B" w:rsidRPr="00AE0266" w14:paraId="57F6B275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18BC2838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3175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709" w:type="dxa"/>
          </w:tcPr>
          <w:p w14:paraId="6492EC65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383DAB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Флшмоб</w:t>
            </w:r>
          </w:p>
        </w:tc>
        <w:tc>
          <w:tcPr>
            <w:tcW w:w="1559" w:type="dxa"/>
          </w:tcPr>
          <w:p w14:paraId="0A6175F3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32B25C70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2E2921C6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E82B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4A68D36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28245F3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Разучивание танцевальных движений к танцу «Синей иней»</w:t>
            </w:r>
          </w:p>
        </w:tc>
        <w:tc>
          <w:tcPr>
            <w:tcW w:w="1559" w:type="dxa"/>
          </w:tcPr>
          <w:p w14:paraId="1982318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660B883A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7F90F319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6521A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650872BB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0264E1F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Танец «Синей иней»</w:t>
            </w:r>
          </w:p>
        </w:tc>
        <w:tc>
          <w:tcPr>
            <w:tcW w:w="1559" w:type="dxa"/>
          </w:tcPr>
          <w:p w14:paraId="2D09A4FF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33840C05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6375FEBF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14:paraId="18658231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09404A3A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26C3DEF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01BFBB60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5574A85B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6BCDF3DB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1800C7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21E29F5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E06DC24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</w:tcPr>
          <w:p w14:paraId="5A219597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6EAE4096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776B977A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2E487E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2E9FF63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9B4AFB5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работа.Танец «Смуглянка»</w:t>
            </w:r>
          </w:p>
        </w:tc>
        <w:tc>
          <w:tcPr>
            <w:tcW w:w="1559" w:type="dxa"/>
          </w:tcPr>
          <w:p w14:paraId="3FBA71D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39CE3600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2DF0A185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12713E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208F16D7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C6BFC3D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работа.</w:t>
            </w:r>
          </w:p>
        </w:tc>
        <w:tc>
          <w:tcPr>
            <w:tcW w:w="1559" w:type="dxa"/>
          </w:tcPr>
          <w:p w14:paraId="53A9F2A3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3B7F66FB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36FA6F39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BDCE41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759E837A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D26E6DD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Эстрадный танец.</w:t>
            </w:r>
          </w:p>
        </w:tc>
        <w:tc>
          <w:tcPr>
            <w:tcW w:w="1559" w:type="dxa"/>
          </w:tcPr>
          <w:p w14:paraId="4651643E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4A758199" w14:textId="77777777" w:rsidTr="0011713D">
        <w:tblPrEx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959" w:type="dxa"/>
          </w:tcPr>
          <w:p w14:paraId="219E7776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318E60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6D2FD004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E4C0CCE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Элементы к цыганскому танцу Основной шаг танца. Перескоки, кружение в паре, хлопушки, вращения.</w:t>
            </w:r>
          </w:p>
        </w:tc>
        <w:tc>
          <w:tcPr>
            <w:tcW w:w="1559" w:type="dxa"/>
          </w:tcPr>
          <w:p w14:paraId="1EDAC99E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10F8F780" w14:textId="77777777" w:rsidTr="0011713D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959" w:type="dxa"/>
          </w:tcPr>
          <w:p w14:paraId="18F9A433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3DFB2400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66A0E119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4E878C3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Танец «Цыганские мотивы»</w:t>
            </w:r>
          </w:p>
        </w:tc>
        <w:tc>
          <w:tcPr>
            <w:tcW w:w="1559" w:type="dxa"/>
          </w:tcPr>
          <w:p w14:paraId="7CA99653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6DADA3E9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3A3B9B07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E69E01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50487736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7122D36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10F6F8A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533B3AD6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397616E8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3D11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5E891920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C95D331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559" w:type="dxa"/>
          </w:tcPr>
          <w:p w14:paraId="1A9B4F3B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0A0ECA52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224D0A9F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85A0D7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  <w:tc>
          <w:tcPr>
            <w:tcW w:w="709" w:type="dxa"/>
          </w:tcPr>
          <w:p w14:paraId="63781ACA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1A8B60D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Элементы группового казачьего танца. Основной шаг, дроби, выстукивания, присядки, хлопушки</w:t>
            </w:r>
          </w:p>
        </w:tc>
        <w:tc>
          <w:tcPr>
            <w:tcW w:w="1559" w:type="dxa"/>
          </w:tcPr>
          <w:p w14:paraId="551E64D3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14CFAF57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74747331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4A395E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61879C1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A7B3EF9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Танец «Казачий пляс»</w:t>
            </w:r>
          </w:p>
        </w:tc>
        <w:tc>
          <w:tcPr>
            <w:tcW w:w="1559" w:type="dxa"/>
          </w:tcPr>
          <w:p w14:paraId="06C6D46B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339A4886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7E86655B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4EB6293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5AED5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709" w:type="dxa"/>
          </w:tcPr>
          <w:p w14:paraId="324FE36B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DD45E48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«Казачий»</w:t>
            </w:r>
          </w:p>
        </w:tc>
        <w:tc>
          <w:tcPr>
            <w:tcW w:w="1559" w:type="dxa"/>
          </w:tcPr>
          <w:p w14:paraId="6B5B961A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409C1F50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40DD17DE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5F709857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7D911E37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341114D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18744C34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1B17E833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406A1149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F9DCD2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2E992DCC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57EA5DA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Танец «О России»</w:t>
            </w:r>
          </w:p>
        </w:tc>
        <w:tc>
          <w:tcPr>
            <w:tcW w:w="1559" w:type="dxa"/>
          </w:tcPr>
          <w:p w14:paraId="69EBEE0A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6CFB5C77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7F33BBF3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6DF32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6E1D6CE9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9E8081F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Танцевальный этюд.  Соло, групповой, финальный</w:t>
            </w:r>
          </w:p>
        </w:tc>
        <w:tc>
          <w:tcPr>
            <w:tcW w:w="1559" w:type="dxa"/>
          </w:tcPr>
          <w:p w14:paraId="0DED8B08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524CE227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021721AB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261EE5B1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14:paraId="0A5E775E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516103C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Постановочная работа. Танец «О России с любовью»</w:t>
            </w:r>
          </w:p>
        </w:tc>
        <w:tc>
          <w:tcPr>
            <w:tcW w:w="1559" w:type="dxa"/>
          </w:tcPr>
          <w:p w14:paraId="4D8A6B8D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контрольное упражнение</w:t>
            </w:r>
          </w:p>
        </w:tc>
      </w:tr>
      <w:tr w:rsidR="00A2107B" w:rsidRPr="00AE0266" w14:paraId="044F7811" w14:textId="77777777" w:rsidTr="0011713D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959" w:type="dxa"/>
          </w:tcPr>
          <w:p w14:paraId="6A8CDB84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9CFB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репетиция</w:t>
            </w:r>
          </w:p>
        </w:tc>
        <w:tc>
          <w:tcPr>
            <w:tcW w:w="709" w:type="dxa"/>
          </w:tcPr>
          <w:p w14:paraId="1D92647E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425F46B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1A8891D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5E8D20C7" w14:textId="77777777" w:rsidTr="0011713D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59" w:type="dxa"/>
          </w:tcPr>
          <w:p w14:paraId="77BDD5ED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5EA696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выступление</w:t>
            </w:r>
          </w:p>
        </w:tc>
        <w:tc>
          <w:tcPr>
            <w:tcW w:w="709" w:type="dxa"/>
          </w:tcPr>
          <w:p w14:paraId="4429951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A489F7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Отчётный концерт коллектива</w:t>
            </w:r>
          </w:p>
        </w:tc>
        <w:tc>
          <w:tcPr>
            <w:tcW w:w="1559" w:type="dxa"/>
          </w:tcPr>
          <w:p w14:paraId="321B5B5F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исполнение танца</w:t>
            </w:r>
          </w:p>
        </w:tc>
      </w:tr>
      <w:tr w:rsidR="00A2107B" w:rsidRPr="00AE0266" w14:paraId="4435489F" w14:textId="77777777" w:rsidTr="0011713D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959" w:type="dxa"/>
          </w:tcPr>
          <w:p w14:paraId="672F6741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83B1AA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709" w:type="dxa"/>
          </w:tcPr>
          <w:p w14:paraId="0A43B009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1C5049C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Репетиционная работа</w:t>
            </w:r>
          </w:p>
        </w:tc>
        <w:tc>
          <w:tcPr>
            <w:tcW w:w="1559" w:type="dxa"/>
          </w:tcPr>
          <w:p w14:paraId="107A705D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  <w:r w:rsidRPr="00AE0266">
              <w:rPr>
                <w:sz w:val="24"/>
                <w:szCs w:val="24"/>
              </w:rPr>
              <w:t>Упражнение</w:t>
            </w:r>
          </w:p>
        </w:tc>
      </w:tr>
      <w:tr w:rsidR="00A2107B" w:rsidRPr="00AE0266" w14:paraId="5D983245" w14:textId="77777777" w:rsidTr="0011713D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14:paraId="4B2FD560" w14:textId="77777777" w:rsidR="00A2107B" w:rsidRPr="00AE0266" w:rsidRDefault="00A2107B" w:rsidP="00AE0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28B71E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05C6FF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0266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4678" w:type="dxa"/>
          </w:tcPr>
          <w:p w14:paraId="1DB02152" w14:textId="77777777" w:rsidR="00A2107B" w:rsidRPr="00AE0266" w:rsidRDefault="00A2107B" w:rsidP="00AE0266">
            <w:pPr>
              <w:tabs>
                <w:tab w:val="left" w:pos="146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CFC3D3" w14:textId="77777777" w:rsidR="00A2107B" w:rsidRPr="00AE0266" w:rsidRDefault="00A2107B" w:rsidP="00AE02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2CD58E2" w14:textId="77777777" w:rsidR="00A512D4" w:rsidRPr="00AE0266" w:rsidRDefault="00A512D4" w:rsidP="00AE02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D7AB73" w14:textId="3BEDA39B" w:rsidR="009949B9" w:rsidRPr="00AE0266" w:rsidRDefault="009949B9" w:rsidP="00AE0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DF8097" w14:textId="77777777" w:rsidR="00223802" w:rsidRPr="00AE0266" w:rsidRDefault="00223802" w:rsidP="00AE0266">
      <w:pPr>
        <w:spacing w:after="0" w:line="240" w:lineRule="auto"/>
        <w:ind w:right="1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Условия реализации программы </w:t>
      </w:r>
    </w:p>
    <w:p w14:paraId="3A54EBB6" w14:textId="77777777" w:rsidR="00223802" w:rsidRPr="00AE0266" w:rsidRDefault="00223802" w:rsidP="00AE0266">
      <w:pPr>
        <w:tabs>
          <w:tab w:val="left" w:pos="567"/>
        </w:tabs>
        <w:spacing w:after="0" w:line="240" w:lineRule="auto"/>
        <w:ind w:right="1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AE0266">
        <w:rPr>
          <w:rFonts w:ascii="Times New Roman" w:hAnsi="Times New Roman"/>
          <w:sz w:val="24"/>
          <w:szCs w:val="24"/>
          <w:lang w:eastAsia="ru-RU"/>
        </w:rPr>
        <w:t>Материально-техническое обеспечение:</w:t>
      </w:r>
    </w:p>
    <w:p w14:paraId="66E36A33" w14:textId="411CD57B" w:rsidR="00223802" w:rsidRPr="00AE0266" w:rsidRDefault="00223802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A144E" w:rsidRPr="00AE0266">
        <w:rPr>
          <w:rFonts w:ascii="Times New Roman" w:hAnsi="Times New Roman"/>
          <w:sz w:val="24"/>
          <w:szCs w:val="24"/>
          <w:lang w:eastAsia="ru-RU"/>
        </w:rPr>
        <w:t>Зал</w:t>
      </w:r>
      <w:r w:rsidRPr="00AE0266">
        <w:rPr>
          <w:rFonts w:ascii="Times New Roman" w:hAnsi="Times New Roman"/>
          <w:sz w:val="24"/>
          <w:szCs w:val="24"/>
          <w:lang w:eastAsia="ru-RU"/>
        </w:rPr>
        <w:t xml:space="preserve"> для занятий, соответствующий требованиям СанПиН</w:t>
      </w:r>
    </w:p>
    <w:p w14:paraId="3D6E1280" w14:textId="0D1EE53D" w:rsidR="00223802" w:rsidRPr="00AE0266" w:rsidRDefault="00223802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 Оборудование: ноутбук</w:t>
      </w:r>
      <w:r w:rsidR="00AA144E" w:rsidRPr="00AE0266">
        <w:rPr>
          <w:rFonts w:ascii="Times New Roman" w:hAnsi="Times New Roman"/>
          <w:sz w:val="24"/>
          <w:szCs w:val="24"/>
          <w:lang w:eastAsia="ru-RU"/>
        </w:rPr>
        <w:t>, звуковые колонки</w:t>
      </w:r>
    </w:p>
    <w:p w14:paraId="3D570D67" w14:textId="77AA46C8" w:rsidR="00AA144E" w:rsidRPr="00AE0266" w:rsidRDefault="00223802" w:rsidP="00AE026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-</w:t>
      </w:r>
      <w:r w:rsidR="00AA144E" w:rsidRPr="00AE02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3943" w:rsidRPr="00AE026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AA144E" w:rsidRPr="00AE0266">
        <w:rPr>
          <w:rFonts w:ascii="Times New Roman" w:eastAsia="Times New Roman" w:hAnsi="Times New Roman"/>
          <w:sz w:val="24"/>
          <w:szCs w:val="24"/>
          <w:lang w:eastAsia="ru-RU"/>
        </w:rPr>
        <w:t>анцевальны</w:t>
      </w:r>
      <w:r w:rsidR="00573943" w:rsidRPr="00AE026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A144E" w:rsidRPr="00AE0266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костюм</w:t>
      </w:r>
      <w:r w:rsidR="00573943" w:rsidRPr="00AE0266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14:paraId="222A5639" w14:textId="77777777" w:rsidR="00223802" w:rsidRPr="00AE0266" w:rsidRDefault="00223802" w:rsidP="00AE026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ab/>
        <w:t>Кадровое обеспечение: педагог дополнительного образования</w:t>
      </w:r>
    </w:p>
    <w:p w14:paraId="4D3A7E81" w14:textId="77777777" w:rsidR="00223802" w:rsidRPr="00AE0266" w:rsidRDefault="00223802" w:rsidP="00AE02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ab/>
        <w:t xml:space="preserve">Формы реализации: очная, без использования дистанционных технологий, без использования сетевой формы.  </w:t>
      </w:r>
    </w:p>
    <w:p w14:paraId="13069364" w14:textId="77777777" w:rsidR="00223802" w:rsidRPr="00AE0266" w:rsidRDefault="00223802" w:rsidP="00AE0266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5116CD" w14:textId="77777777" w:rsidR="00223802" w:rsidRPr="00AE0266" w:rsidRDefault="00223802" w:rsidP="00AE0266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0266">
        <w:rPr>
          <w:rFonts w:ascii="Times New Roman" w:hAnsi="Times New Roman"/>
          <w:b/>
          <w:sz w:val="24"/>
          <w:szCs w:val="24"/>
          <w:lang w:eastAsia="ru-RU"/>
        </w:rPr>
        <w:t>Список информационных ресурсов.</w:t>
      </w:r>
    </w:p>
    <w:p w14:paraId="07E4AE83" w14:textId="77777777" w:rsidR="00223802" w:rsidRPr="00AE0266" w:rsidRDefault="00223802" w:rsidP="00AE0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 xml:space="preserve">Список литературы для педагогов: </w:t>
      </w:r>
    </w:p>
    <w:p w14:paraId="3BDE7BE0" w14:textId="77777777" w:rsidR="009C2CC8" w:rsidRPr="00AE0266" w:rsidRDefault="009C2CC8" w:rsidP="00AE0266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 Базарова П, Мэй В. Азбука танца М,2003</w:t>
      </w:r>
    </w:p>
    <w:p w14:paraId="614315DE" w14:textId="77777777" w:rsidR="009C2CC8" w:rsidRPr="00AE0266" w:rsidRDefault="009C2CC8" w:rsidP="00AE0266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Гусев Г. П. Методика преподавания народного танца – М.: «Владос», 2004.</w:t>
      </w:r>
    </w:p>
    <w:p w14:paraId="65AAC927" w14:textId="77777777" w:rsidR="009C2CC8" w:rsidRPr="00AE0266" w:rsidRDefault="009C2CC8" w:rsidP="00AE0266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Пуртова Т., Беликова А., «Учите детей танцевать» М, 2009</w:t>
      </w:r>
    </w:p>
    <w:p w14:paraId="63F3BF66" w14:textId="77777777" w:rsidR="009C2CC8" w:rsidRPr="00AE0266" w:rsidRDefault="009C2CC8" w:rsidP="00AE0266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4. Фёдорова Г. «Танцы для развития детей» М., 2000 </w:t>
      </w:r>
    </w:p>
    <w:p w14:paraId="19028AEB" w14:textId="77777777" w:rsidR="009C2CC8" w:rsidRPr="00AE0266" w:rsidRDefault="009C2CC8" w:rsidP="00AE0266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E02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</w:t>
      </w:r>
      <w:r w:rsidRPr="00AE0266">
        <w:rPr>
          <w:rFonts w:ascii="Times New Roman" w:hAnsi="Times New Roman"/>
          <w:sz w:val="24"/>
          <w:szCs w:val="24"/>
        </w:rPr>
        <w:t xml:space="preserve"> </w:t>
      </w:r>
      <w:r w:rsidRPr="00AE02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Холл Д. Уроки танцев. Лучшая методика обучения танцам – М.: АСТ: Астрель, 2009.</w:t>
      </w:r>
      <w:r w:rsidRPr="00AE02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14:paraId="1B635D5E" w14:textId="77777777" w:rsidR="00223802" w:rsidRPr="00AE0266" w:rsidRDefault="00223802" w:rsidP="00AE0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Список литературы для детей и родителей:</w:t>
      </w:r>
    </w:p>
    <w:p w14:paraId="4E01A2CF" w14:textId="35C498C5" w:rsidR="00223802" w:rsidRPr="00AE0266" w:rsidRDefault="00223802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 xml:space="preserve">1. Егорова Р.И. Учись </w:t>
      </w:r>
      <w:r w:rsidR="005644C4" w:rsidRPr="00AE0266">
        <w:rPr>
          <w:rFonts w:ascii="Times New Roman" w:hAnsi="Times New Roman"/>
          <w:sz w:val="24"/>
          <w:szCs w:val="24"/>
          <w:lang w:eastAsia="ru-RU"/>
        </w:rPr>
        <w:t>танцевать</w:t>
      </w:r>
      <w:r w:rsidRPr="00AE0266">
        <w:rPr>
          <w:rFonts w:ascii="Times New Roman" w:hAnsi="Times New Roman"/>
          <w:sz w:val="24"/>
          <w:szCs w:val="24"/>
          <w:lang w:eastAsia="ru-RU"/>
        </w:rPr>
        <w:t>. -  М.: Просвещение, 1987</w:t>
      </w:r>
    </w:p>
    <w:p w14:paraId="2FCFB9DD" w14:textId="77777777" w:rsidR="00223802" w:rsidRPr="00AE0266" w:rsidRDefault="00223802" w:rsidP="00AE0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Электронные образовательные ресурсы:</w:t>
      </w:r>
    </w:p>
    <w:p w14:paraId="7F0CC86A" w14:textId="298CBDC4" w:rsidR="009C2CC8" w:rsidRPr="00AE0266" w:rsidRDefault="009C2CC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1. www.horeograf.com. Сайт посвящен хореографам и танцорам.</w:t>
      </w:r>
    </w:p>
    <w:p w14:paraId="28719128" w14:textId="47C21338" w:rsidR="009C2CC8" w:rsidRPr="00AE0266" w:rsidRDefault="009C2CC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2. http://www.chel-15.ru/horejgrafia.html. Методические и дидактические разработки по хореографии.</w:t>
      </w:r>
    </w:p>
    <w:p w14:paraId="01D7463E" w14:textId="722D2E3F" w:rsidR="009C2CC8" w:rsidRPr="00AE0266" w:rsidRDefault="009C2CC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3. http://horeograf.ucoz.ru/blog. Музыка для танцев, развивающие игры для детей,гимнастика в стихах,методические пособия для педагога – хореографа.</w:t>
      </w:r>
    </w:p>
    <w:p w14:paraId="07066FD4" w14:textId="19E8099E" w:rsidR="009C2CC8" w:rsidRPr="00AE0266" w:rsidRDefault="009C2CC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4. http://purpeulybka.ucoz.ru/load/velikie_tancory_khoreografy_i_baletmejstery_komplekt_</w:t>
      </w:r>
    </w:p>
    <w:p w14:paraId="1CFCBC82" w14:textId="77777777" w:rsidR="009C2CC8" w:rsidRPr="00AE0266" w:rsidRDefault="009C2CC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plakatov/1-1-0-3.Великие танцоры, хореографы и балетмейстеры</w:t>
      </w:r>
    </w:p>
    <w:p w14:paraId="26D88C50" w14:textId="3EAF438D" w:rsidR="009C2CC8" w:rsidRPr="00AE0266" w:rsidRDefault="009C2CC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5. http://www.gallery.balletmusic.ru - Танец от древнейших времен до наших дней: виртуальная галерея</w:t>
      </w:r>
    </w:p>
    <w:p w14:paraId="5C33997C" w14:textId="190CD4E3" w:rsidR="009C2CC8" w:rsidRPr="00AE0266" w:rsidRDefault="009C2CC8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0266">
        <w:rPr>
          <w:rFonts w:ascii="Times New Roman" w:hAnsi="Times New Roman"/>
          <w:sz w:val="24"/>
          <w:szCs w:val="24"/>
          <w:lang w:eastAsia="ru-RU"/>
        </w:rPr>
        <w:t>6. http://sov-dance.ru/ - Национальная Академия Современной хореографии</w:t>
      </w:r>
    </w:p>
    <w:p w14:paraId="26AA3D97" w14:textId="6C0990E3" w:rsidR="00223802" w:rsidRPr="00AE0266" w:rsidRDefault="00223802" w:rsidP="00AE0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0835CC" w14:textId="4404AB26" w:rsidR="00223802" w:rsidRPr="00AE0266" w:rsidRDefault="00223802" w:rsidP="00AE0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26BB0F" w14:textId="22E2D14B" w:rsidR="00223802" w:rsidRPr="00AE0266" w:rsidRDefault="00223802" w:rsidP="00AE0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83EF7B" w14:textId="4A872C3B" w:rsidR="00223802" w:rsidRPr="00AE0266" w:rsidRDefault="00223802" w:rsidP="00AE0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895805" w14:textId="77777777" w:rsidR="008C012F" w:rsidRPr="00AE0266" w:rsidRDefault="008C012F" w:rsidP="00AE0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266">
        <w:rPr>
          <w:rFonts w:ascii="Times New Roman" w:hAnsi="Times New Roman"/>
          <w:sz w:val="24"/>
          <w:szCs w:val="24"/>
        </w:rPr>
        <w:t xml:space="preserve"> </w:t>
      </w:r>
    </w:p>
    <w:sectPr w:rsidR="008C012F" w:rsidRPr="00AE0266" w:rsidSect="001C774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354E5" w14:textId="77777777" w:rsidR="00C4245F" w:rsidRDefault="00C4245F" w:rsidP="002A5F28">
      <w:pPr>
        <w:spacing w:after="0" w:line="240" w:lineRule="auto"/>
      </w:pPr>
      <w:r>
        <w:separator/>
      </w:r>
    </w:p>
  </w:endnote>
  <w:endnote w:type="continuationSeparator" w:id="0">
    <w:p w14:paraId="271729BE" w14:textId="77777777" w:rsidR="00C4245F" w:rsidRDefault="00C4245F" w:rsidP="002A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E910" w14:textId="32247F35" w:rsidR="00C6170E" w:rsidRDefault="001369D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316C">
      <w:rPr>
        <w:noProof/>
      </w:rPr>
      <w:t>2</w:t>
    </w:r>
    <w:r>
      <w:rPr>
        <w:noProof/>
      </w:rPr>
      <w:fldChar w:fldCharType="end"/>
    </w:r>
  </w:p>
  <w:p w14:paraId="7E4CD690" w14:textId="77777777" w:rsidR="00C6170E" w:rsidRDefault="00C617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3A41C" w14:textId="77777777" w:rsidR="00C4245F" w:rsidRDefault="00C4245F" w:rsidP="002A5F28">
      <w:pPr>
        <w:spacing w:after="0" w:line="240" w:lineRule="auto"/>
      </w:pPr>
      <w:r>
        <w:separator/>
      </w:r>
    </w:p>
  </w:footnote>
  <w:footnote w:type="continuationSeparator" w:id="0">
    <w:p w14:paraId="6B420B80" w14:textId="77777777" w:rsidR="00C4245F" w:rsidRDefault="00C4245F" w:rsidP="002A5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A03"/>
    <w:multiLevelType w:val="hybridMultilevel"/>
    <w:tmpl w:val="05EA5B66"/>
    <w:lvl w:ilvl="0" w:tplc="E0B87F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923"/>
    <w:multiLevelType w:val="hybridMultilevel"/>
    <w:tmpl w:val="F7D2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2AC5"/>
    <w:multiLevelType w:val="hybridMultilevel"/>
    <w:tmpl w:val="2F263E84"/>
    <w:lvl w:ilvl="0" w:tplc="BF50D38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00D65"/>
    <w:multiLevelType w:val="hybridMultilevel"/>
    <w:tmpl w:val="AC2C9A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A6FA5"/>
    <w:multiLevelType w:val="hybridMultilevel"/>
    <w:tmpl w:val="5F42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5025"/>
    <w:multiLevelType w:val="hybridMultilevel"/>
    <w:tmpl w:val="7D52303C"/>
    <w:lvl w:ilvl="0" w:tplc="911C4E3A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2" w:tplc="911C4E3A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C9569E"/>
    <w:multiLevelType w:val="hybridMultilevel"/>
    <w:tmpl w:val="0ED4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296A"/>
    <w:multiLevelType w:val="hybridMultilevel"/>
    <w:tmpl w:val="91A85E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34747F"/>
    <w:multiLevelType w:val="hybridMultilevel"/>
    <w:tmpl w:val="9136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738DD"/>
    <w:multiLevelType w:val="hybridMultilevel"/>
    <w:tmpl w:val="76F29350"/>
    <w:lvl w:ilvl="0" w:tplc="911C4E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AB4252"/>
    <w:multiLevelType w:val="hybridMultilevel"/>
    <w:tmpl w:val="7D46707A"/>
    <w:lvl w:ilvl="0" w:tplc="13F043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01329FF"/>
    <w:multiLevelType w:val="hybridMultilevel"/>
    <w:tmpl w:val="E89E9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960917"/>
    <w:multiLevelType w:val="hybridMultilevel"/>
    <w:tmpl w:val="830830D2"/>
    <w:lvl w:ilvl="0" w:tplc="2E1AE4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8541F"/>
    <w:multiLevelType w:val="hybridMultilevel"/>
    <w:tmpl w:val="C91835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E5D93"/>
    <w:multiLevelType w:val="hybridMultilevel"/>
    <w:tmpl w:val="A48E7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062029"/>
    <w:multiLevelType w:val="hybridMultilevel"/>
    <w:tmpl w:val="7D8A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37EFA"/>
    <w:multiLevelType w:val="hybridMultilevel"/>
    <w:tmpl w:val="FC2E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0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7"/>
  </w:num>
  <w:num w:numId="14">
    <w:abstractNumId w:val="10"/>
  </w:num>
  <w:num w:numId="15">
    <w:abstractNumId w:val="13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407"/>
    <w:rsid w:val="00000362"/>
    <w:rsid w:val="00005D75"/>
    <w:rsid w:val="00041818"/>
    <w:rsid w:val="0004545F"/>
    <w:rsid w:val="00047FF6"/>
    <w:rsid w:val="000716AD"/>
    <w:rsid w:val="0008619B"/>
    <w:rsid w:val="00093585"/>
    <w:rsid w:val="000A1CE2"/>
    <w:rsid w:val="000A549E"/>
    <w:rsid w:val="000B3057"/>
    <w:rsid w:val="000C2ACA"/>
    <w:rsid w:val="000E0FBD"/>
    <w:rsid w:val="000E4E41"/>
    <w:rsid w:val="00103BFA"/>
    <w:rsid w:val="00112B1E"/>
    <w:rsid w:val="0011713D"/>
    <w:rsid w:val="00121CEA"/>
    <w:rsid w:val="00122516"/>
    <w:rsid w:val="00135407"/>
    <w:rsid w:val="001369D3"/>
    <w:rsid w:val="00162D79"/>
    <w:rsid w:val="0016407F"/>
    <w:rsid w:val="00176821"/>
    <w:rsid w:val="001A5C79"/>
    <w:rsid w:val="001C774F"/>
    <w:rsid w:val="001D69ED"/>
    <w:rsid w:val="001E0690"/>
    <w:rsid w:val="001F299D"/>
    <w:rsid w:val="00200975"/>
    <w:rsid w:val="00205C7E"/>
    <w:rsid w:val="00211BA4"/>
    <w:rsid w:val="002123F0"/>
    <w:rsid w:val="002152A1"/>
    <w:rsid w:val="0021747B"/>
    <w:rsid w:val="00223656"/>
    <w:rsid w:val="00223802"/>
    <w:rsid w:val="002359BD"/>
    <w:rsid w:val="00236182"/>
    <w:rsid w:val="00241478"/>
    <w:rsid w:val="002440D3"/>
    <w:rsid w:val="0025384B"/>
    <w:rsid w:val="00253932"/>
    <w:rsid w:val="00264700"/>
    <w:rsid w:val="00272848"/>
    <w:rsid w:val="00277C2F"/>
    <w:rsid w:val="002A06E6"/>
    <w:rsid w:val="002A5F28"/>
    <w:rsid w:val="002B184C"/>
    <w:rsid w:val="002B6357"/>
    <w:rsid w:val="002C3B63"/>
    <w:rsid w:val="002C7039"/>
    <w:rsid w:val="002D51E1"/>
    <w:rsid w:val="002F6642"/>
    <w:rsid w:val="002F7D0E"/>
    <w:rsid w:val="00306CAE"/>
    <w:rsid w:val="00315405"/>
    <w:rsid w:val="00322210"/>
    <w:rsid w:val="00322853"/>
    <w:rsid w:val="00340263"/>
    <w:rsid w:val="00344687"/>
    <w:rsid w:val="003458A8"/>
    <w:rsid w:val="0034698E"/>
    <w:rsid w:val="003537EC"/>
    <w:rsid w:val="0036208E"/>
    <w:rsid w:val="00364B6D"/>
    <w:rsid w:val="00366486"/>
    <w:rsid w:val="00382086"/>
    <w:rsid w:val="00383793"/>
    <w:rsid w:val="00390FE5"/>
    <w:rsid w:val="003A2553"/>
    <w:rsid w:val="003B65D6"/>
    <w:rsid w:val="003C2627"/>
    <w:rsid w:val="003C3755"/>
    <w:rsid w:val="003C468F"/>
    <w:rsid w:val="003D3DDF"/>
    <w:rsid w:val="003D6698"/>
    <w:rsid w:val="003E5EDA"/>
    <w:rsid w:val="003F19A0"/>
    <w:rsid w:val="003F1D0B"/>
    <w:rsid w:val="003F2618"/>
    <w:rsid w:val="003F6D9F"/>
    <w:rsid w:val="0040666D"/>
    <w:rsid w:val="00434D1E"/>
    <w:rsid w:val="0044222A"/>
    <w:rsid w:val="0044750D"/>
    <w:rsid w:val="0045239B"/>
    <w:rsid w:val="00473274"/>
    <w:rsid w:val="004A3C47"/>
    <w:rsid w:val="004C284F"/>
    <w:rsid w:val="004E2421"/>
    <w:rsid w:val="005131E9"/>
    <w:rsid w:val="005172EB"/>
    <w:rsid w:val="0052464E"/>
    <w:rsid w:val="0054028B"/>
    <w:rsid w:val="00561837"/>
    <w:rsid w:val="005644C4"/>
    <w:rsid w:val="005652C3"/>
    <w:rsid w:val="00567FFC"/>
    <w:rsid w:val="00573943"/>
    <w:rsid w:val="00587D16"/>
    <w:rsid w:val="005A6AB1"/>
    <w:rsid w:val="005C3A76"/>
    <w:rsid w:val="005C68CD"/>
    <w:rsid w:val="005E53DC"/>
    <w:rsid w:val="005F68C3"/>
    <w:rsid w:val="00605F53"/>
    <w:rsid w:val="00606DC8"/>
    <w:rsid w:val="00614287"/>
    <w:rsid w:val="00617D38"/>
    <w:rsid w:val="006328F5"/>
    <w:rsid w:val="00642C3B"/>
    <w:rsid w:val="00644752"/>
    <w:rsid w:val="00645105"/>
    <w:rsid w:val="00653A3F"/>
    <w:rsid w:val="0065581C"/>
    <w:rsid w:val="00677DF4"/>
    <w:rsid w:val="00685E96"/>
    <w:rsid w:val="006D16B2"/>
    <w:rsid w:val="006F48C9"/>
    <w:rsid w:val="007055EF"/>
    <w:rsid w:val="0071066F"/>
    <w:rsid w:val="00714387"/>
    <w:rsid w:val="0071461C"/>
    <w:rsid w:val="0072316C"/>
    <w:rsid w:val="007273F4"/>
    <w:rsid w:val="007459F6"/>
    <w:rsid w:val="00767632"/>
    <w:rsid w:val="00774944"/>
    <w:rsid w:val="00792B5E"/>
    <w:rsid w:val="00793B22"/>
    <w:rsid w:val="007A4058"/>
    <w:rsid w:val="007B356C"/>
    <w:rsid w:val="007B48C2"/>
    <w:rsid w:val="007B5287"/>
    <w:rsid w:val="007B6DF3"/>
    <w:rsid w:val="007D119A"/>
    <w:rsid w:val="007D27A6"/>
    <w:rsid w:val="007D7059"/>
    <w:rsid w:val="007E5776"/>
    <w:rsid w:val="0081248F"/>
    <w:rsid w:val="00821192"/>
    <w:rsid w:val="0082303A"/>
    <w:rsid w:val="00836CEE"/>
    <w:rsid w:val="00844299"/>
    <w:rsid w:val="0085624D"/>
    <w:rsid w:val="008622D0"/>
    <w:rsid w:val="00862939"/>
    <w:rsid w:val="00863633"/>
    <w:rsid w:val="00864C08"/>
    <w:rsid w:val="0088343D"/>
    <w:rsid w:val="008B2C0E"/>
    <w:rsid w:val="008C012F"/>
    <w:rsid w:val="008C7204"/>
    <w:rsid w:val="008C798B"/>
    <w:rsid w:val="008E4C4F"/>
    <w:rsid w:val="008E5F64"/>
    <w:rsid w:val="008E77BC"/>
    <w:rsid w:val="009106DD"/>
    <w:rsid w:val="00914E9E"/>
    <w:rsid w:val="00923A2F"/>
    <w:rsid w:val="00934F3A"/>
    <w:rsid w:val="009356EB"/>
    <w:rsid w:val="00936EB4"/>
    <w:rsid w:val="009424E4"/>
    <w:rsid w:val="00947C88"/>
    <w:rsid w:val="00954715"/>
    <w:rsid w:val="009646E6"/>
    <w:rsid w:val="0097071C"/>
    <w:rsid w:val="009769A0"/>
    <w:rsid w:val="009949B9"/>
    <w:rsid w:val="00994B26"/>
    <w:rsid w:val="009A1D0F"/>
    <w:rsid w:val="009A7137"/>
    <w:rsid w:val="009B0E9E"/>
    <w:rsid w:val="009B4C4C"/>
    <w:rsid w:val="009C2CC8"/>
    <w:rsid w:val="009D569F"/>
    <w:rsid w:val="009D5A35"/>
    <w:rsid w:val="009E4C0E"/>
    <w:rsid w:val="009F6E1B"/>
    <w:rsid w:val="00A02E32"/>
    <w:rsid w:val="00A03A45"/>
    <w:rsid w:val="00A04CB9"/>
    <w:rsid w:val="00A2107B"/>
    <w:rsid w:val="00A2784B"/>
    <w:rsid w:val="00A42EE9"/>
    <w:rsid w:val="00A46294"/>
    <w:rsid w:val="00A512D4"/>
    <w:rsid w:val="00A53F31"/>
    <w:rsid w:val="00A646DA"/>
    <w:rsid w:val="00A67279"/>
    <w:rsid w:val="00A76917"/>
    <w:rsid w:val="00A81FFC"/>
    <w:rsid w:val="00A869D2"/>
    <w:rsid w:val="00AA03B4"/>
    <w:rsid w:val="00AA144E"/>
    <w:rsid w:val="00AA5963"/>
    <w:rsid w:val="00AB003B"/>
    <w:rsid w:val="00AC6172"/>
    <w:rsid w:val="00AD2A83"/>
    <w:rsid w:val="00AD67E7"/>
    <w:rsid w:val="00AE0266"/>
    <w:rsid w:val="00AE278A"/>
    <w:rsid w:val="00B018E4"/>
    <w:rsid w:val="00B01F78"/>
    <w:rsid w:val="00B23932"/>
    <w:rsid w:val="00B37D03"/>
    <w:rsid w:val="00B4555C"/>
    <w:rsid w:val="00B474C2"/>
    <w:rsid w:val="00B74A96"/>
    <w:rsid w:val="00BC681C"/>
    <w:rsid w:val="00BD6CA9"/>
    <w:rsid w:val="00BE2E80"/>
    <w:rsid w:val="00BE6FF6"/>
    <w:rsid w:val="00BF4750"/>
    <w:rsid w:val="00BF4C33"/>
    <w:rsid w:val="00C12842"/>
    <w:rsid w:val="00C137B2"/>
    <w:rsid w:val="00C17E86"/>
    <w:rsid w:val="00C2233A"/>
    <w:rsid w:val="00C25913"/>
    <w:rsid w:val="00C25B59"/>
    <w:rsid w:val="00C26611"/>
    <w:rsid w:val="00C4245F"/>
    <w:rsid w:val="00C456FE"/>
    <w:rsid w:val="00C46D9F"/>
    <w:rsid w:val="00C6170E"/>
    <w:rsid w:val="00C77564"/>
    <w:rsid w:val="00C812CC"/>
    <w:rsid w:val="00C8732C"/>
    <w:rsid w:val="00C918EA"/>
    <w:rsid w:val="00C96255"/>
    <w:rsid w:val="00CA0B8B"/>
    <w:rsid w:val="00CA408F"/>
    <w:rsid w:val="00CA46CF"/>
    <w:rsid w:val="00CB3239"/>
    <w:rsid w:val="00CE3A8B"/>
    <w:rsid w:val="00CF1C0A"/>
    <w:rsid w:val="00CF6BD1"/>
    <w:rsid w:val="00D13C0C"/>
    <w:rsid w:val="00D147A0"/>
    <w:rsid w:val="00D23E18"/>
    <w:rsid w:val="00D27D54"/>
    <w:rsid w:val="00D306A1"/>
    <w:rsid w:val="00D37F2F"/>
    <w:rsid w:val="00D416CA"/>
    <w:rsid w:val="00D61DAF"/>
    <w:rsid w:val="00D725D5"/>
    <w:rsid w:val="00D72E8F"/>
    <w:rsid w:val="00D864A5"/>
    <w:rsid w:val="00DA491A"/>
    <w:rsid w:val="00DB241A"/>
    <w:rsid w:val="00DC1878"/>
    <w:rsid w:val="00DC4E42"/>
    <w:rsid w:val="00DC50CF"/>
    <w:rsid w:val="00E009D3"/>
    <w:rsid w:val="00E01CBA"/>
    <w:rsid w:val="00E10D41"/>
    <w:rsid w:val="00E131D5"/>
    <w:rsid w:val="00E175D0"/>
    <w:rsid w:val="00E22B6F"/>
    <w:rsid w:val="00E2512B"/>
    <w:rsid w:val="00E42C37"/>
    <w:rsid w:val="00E46B4A"/>
    <w:rsid w:val="00E50C94"/>
    <w:rsid w:val="00E53604"/>
    <w:rsid w:val="00E76DC8"/>
    <w:rsid w:val="00EA190A"/>
    <w:rsid w:val="00EA68F2"/>
    <w:rsid w:val="00ED41C9"/>
    <w:rsid w:val="00F21C80"/>
    <w:rsid w:val="00F21CB1"/>
    <w:rsid w:val="00F33DFB"/>
    <w:rsid w:val="00F3768C"/>
    <w:rsid w:val="00F7008D"/>
    <w:rsid w:val="00F82DAE"/>
    <w:rsid w:val="00F8313F"/>
    <w:rsid w:val="00F9135E"/>
    <w:rsid w:val="00F92819"/>
    <w:rsid w:val="00F92B0C"/>
    <w:rsid w:val="00F93FF0"/>
    <w:rsid w:val="00F9437A"/>
    <w:rsid w:val="00FB43D5"/>
    <w:rsid w:val="00FD0AE6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8D673"/>
  <w15:docId w15:val="{1AF582F7-3B5E-4D66-930F-8F9B7335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B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64B6D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768C"/>
    <w:rPr>
      <w:sz w:val="22"/>
      <w:szCs w:val="22"/>
      <w:lang w:eastAsia="en-US"/>
    </w:rPr>
  </w:style>
  <w:style w:type="table" w:styleId="a4">
    <w:name w:val="Table Grid"/>
    <w:basedOn w:val="a1"/>
    <w:rsid w:val="00DC50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2A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A5F28"/>
    <w:rPr>
      <w:rFonts w:cs="Times New Roman"/>
    </w:rPr>
  </w:style>
  <w:style w:type="paragraph" w:styleId="a7">
    <w:name w:val="footer"/>
    <w:basedOn w:val="a"/>
    <w:link w:val="a8"/>
    <w:uiPriority w:val="99"/>
    <w:rsid w:val="002A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A5F28"/>
    <w:rPr>
      <w:rFonts w:cs="Times New Roman"/>
    </w:rPr>
  </w:style>
  <w:style w:type="paragraph" w:styleId="a9">
    <w:name w:val="List Paragraph"/>
    <w:basedOn w:val="a"/>
    <w:uiPriority w:val="34"/>
    <w:qFormat/>
    <w:rsid w:val="00B37D03"/>
    <w:pPr>
      <w:ind w:left="720"/>
      <w:contextualSpacing/>
    </w:pPr>
  </w:style>
  <w:style w:type="paragraph" w:customStyle="1" w:styleId="aa">
    <w:name w:val="Знак"/>
    <w:basedOn w:val="a"/>
    <w:rsid w:val="009949B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1">
    <w:name w:val="Сетка таблицы1"/>
    <w:basedOn w:val="a1"/>
    <w:next w:val="a4"/>
    <w:rsid w:val="009949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24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4B6D"/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CEED4-C450-41C7-B1BC-8DDBB76D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15</Pages>
  <Words>4286</Words>
  <Characters>24432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Libasheva</cp:lastModifiedBy>
  <cp:revision>24</cp:revision>
  <dcterms:created xsi:type="dcterms:W3CDTF">2021-10-17T09:24:00Z</dcterms:created>
  <dcterms:modified xsi:type="dcterms:W3CDTF">2023-04-25T07:18:00Z</dcterms:modified>
</cp:coreProperties>
</file>