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7B21C" w14:textId="41049B60" w:rsidR="00A515D9" w:rsidRPr="003C2FAF" w:rsidRDefault="00A515D9" w:rsidP="000D4E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FAF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  <w:r w:rsidR="00253083" w:rsidRPr="003C2FAF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</w:p>
    <w:p w14:paraId="3C38C0BA" w14:textId="3440A89B" w:rsidR="00A515D9" w:rsidRPr="003C2FAF" w:rsidRDefault="00A515D9" w:rsidP="000D4E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FAF">
        <w:rPr>
          <w:rFonts w:ascii="Times New Roman" w:hAnsi="Times New Roman" w:cs="Times New Roman"/>
          <w:sz w:val="24"/>
          <w:szCs w:val="24"/>
        </w:rPr>
        <w:t>«</w:t>
      </w:r>
      <w:r w:rsidR="00253083" w:rsidRPr="003C2FAF">
        <w:rPr>
          <w:rFonts w:ascii="Times New Roman" w:hAnsi="Times New Roman" w:cs="Times New Roman"/>
          <w:sz w:val="24"/>
          <w:szCs w:val="24"/>
        </w:rPr>
        <w:t>Районный центр дополнительного образования</w:t>
      </w:r>
      <w:r w:rsidRPr="003C2FAF">
        <w:rPr>
          <w:rFonts w:ascii="Times New Roman" w:hAnsi="Times New Roman" w:cs="Times New Roman"/>
          <w:sz w:val="24"/>
          <w:szCs w:val="24"/>
        </w:rPr>
        <w:t>»</w:t>
      </w:r>
    </w:p>
    <w:p w14:paraId="68467044" w14:textId="77777777" w:rsidR="00A515D9" w:rsidRPr="003C2FAF" w:rsidRDefault="00A515D9" w:rsidP="000D4E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FAF">
        <w:rPr>
          <w:rFonts w:ascii="Times New Roman" w:hAnsi="Times New Roman" w:cs="Times New Roman"/>
          <w:sz w:val="24"/>
          <w:szCs w:val="24"/>
        </w:rPr>
        <w:t>Пинежского муниципального района Архангельской области</w:t>
      </w:r>
    </w:p>
    <w:p w14:paraId="714DD297" w14:textId="77777777" w:rsidR="00A515D9" w:rsidRPr="003C2FAF" w:rsidRDefault="00A515D9" w:rsidP="000D4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4EEA7" w14:textId="77777777" w:rsidR="00A515D9" w:rsidRPr="003C2FAF" w:rsidRDefault="00A515D9" w:rsidP="000D4E3F">
      <w:pPr>
        <w:spacing w:after="0" w:line="240" w:lineRule="auto"/>
        <w:ind w:left="66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-69"/>
        <w:tblW w:w="9168" w:type="dxa"/>
        <w:tblCellMar>
          <w:top w:w="62" w:type="dxa"/>
          <w:left w:w="96" w:type="dxa"/>
          <w:right w:w="38" w:type="dxa"/>
        </w:tblCellMar>
        <w:tblLook w:val="04A0" w:firstRow="1" w:lastRow="0" w:firstColumn="1" w:lastColumn="0" w:noHBand="0" w:noVBand="1"/>
      </w:tblPr>
      <w:tblGrid>
        <w:gridCol w:w="4916"/>
        <w:gridCol w:w="4252"/>
      </w:tblGrid>
      <w:tr w:rsidR="00A515D9" w:rsidRPr="003C2FAF" w14:paraId="28714943" w14:textId="77777777" w:rsidTr="00CE10B2">
        <w:trPr>
          <w:trHeight w:val="2263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7F8C4" w14:textId="14A47EA7" w:rsidR="00A515D9" w:rsidRPr="003C2FAF" w:rsidRDefault="00A515D9" w:rsidP="000D4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6F7709" w14:textId="77777777" w:rsidR="00A515D9" w:rsidRPr="003C2FAF" w:rsidRDefault="00A515D9" w:rsidP="000D4E3F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F96ED" w14:textId="00533EFF" w:rsidR="00A515D9" w:rsidRPr="003C2FAF" w:rsidRDefault="00A515D9" w:rsidP="000D4E3F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60DBF51" w14:textId="77777777" w:rsidR="00A515D9" w:rsidRPr="003C2FAF" w:rsidRDefault="00A515D9" w:rsidP="000D4E3F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146A15" w14:textId="77777777" w:rsidR="00A515D9" w:rsidRPr="003C2FAF" w:rsidRDefault="00A515D9" w:rsidP="000D4E3F">
      <w:pPr>
        <w:spacing w:after="0" w:line="240" w:lineRule="auto"/>
        <w:ind w:left="297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3659D5" w14:textId="77777777" w:rsidR="00A515D9" w:rsidRPr="003C2FAF" w:rsidRDefault="00A515D9" w:rsidP="000D4E3F">
      <w:pPr>
        <w:spacing w:after="0" w:line="240" w:lineRule="auto"/>
        <w:ind w:left="29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210EAE" w14:textId="77777777" w:rsidR="00A515D9" w:rsidRPr="003C2FAF" w:rsidRDefault="00A515D9" w:rsidP="000D4E3F">
      <w:pPr>
        <w:spacing w:after="0" w:line="240" w:lineRule="auto"/>
        <w:ind w:left="297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ДОПОЛНИТЕЛЬНАЯ ОБЩЕОБРАЗОВАТЕЛЬНАЯ </w:t>
      </w:r>
    </w:p>
    <w:p w14:paraId="5A3CFBEE" w14:textId="77777777" w:rsidR="00A515D9" w:rsidRPr="003C2FAF" w:rsidRDefault="00A515D9" w:rsidP="000D4E3F">
      <w:pPr>
        <w:spacing w:after="0" w:line="240" w:lineRule="auto"/>
        <w:ind w:left="297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ОБЩЕРАЗВИВАЮЩАЯ ПРОГРАММА (КРАТКОСРОЧНАЯ)</w:t>
      </w:r>
    </w:p>
    <w:p w14:paraId="7099C7AE" w14:textId="77777777" w:rsidR="00A515D9" w:rsidRPr="003C2FAF" w:rsidRDefault="00A515D9" w:rsidP="000D4E3F">
      <w:pPr>
        <w:spacing w:after="0" w:line="240" w:lineRule="auto"/>
        <w:ind w:left="297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сезонной школы для мотивированных детей</w:t>
      </w:r>
    </w:p>
    <w:p w14:paraId="568E3F78" w14:textId="77777777" w:rsidR="00A515D9" w:rsidRPr="003C2FAF" w:rsidRDefault="00A515D9" w:rsidP="000D4E3F">
      <w:pPr>
        <w:spacing w:after="0" w:line="240" w:lineRule="auto"/>
        <w:ind w:left="297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25AFBE" w14:textId="0D9617DA" w:rsidR="00A515D9" w:rsidRPr="003C2FAF" w:rsidRDefault="00A515D9" w:rsidP="000D4E3F">
      <w:pPr>
        <w:spacing w:after="0" w:line="240" w:lineRule="auto"/>
        <w:ind w:left="660" w:right="36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bookmarkStart w:id="0" w:name="_Hlk136284733"/>
      <w:r w:rsidR="00D95C9B"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3D- моделирование из бумаги</w:t>
      </w:r>
      <w:bookmarkEnd w:id="0"/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14:paraId="02D3DB00" w14:textId="60A3895C" w:rsidR="00A515D9" w:rsidRPr="003C2FAF" w:rsidRDefault="00253083" w:rsidP="000D4E3F">
      <w:pPr>
        <w:spacing w:after="0" w:line="240" w:lineRule="auto"/>
        <w:ind w:left="660" w:right="718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техническая</w:t>
      </w:r>
      <w:r w:rsidR="00A515D9" w:rsidRPr="003C2F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направленность</w:t>
      </w:r>
    </w:p>
    <w:p w14:paraId="148553B6" w14:textId="77777777" w:rsidR="00A515D9" w:rsidRPr="003C2FAF" w:rsidRDefault="00A515D9" w:rsidP="000D4E3F">
      <w:pPr>
        <w:spacing w:after="0" w:line="240" w:lineRule="auto"/>
        <w:ind w:left="660" w:right="71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E93640" w14:textId="77777777" w:rsidR="00A515D9" w:rsidRPr="003C2FAF" w:rsidRDefault="00A515D9" w:rsidP="000D4E3F">
      <w:pPr>
        <w:spacing w:after="0" w:line="240" w:lineRule="auto"/>
        <w:ind w:left="660" w:right="71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D30A84" w14:textId="0CF08784" w:rsidR="00A515D9" w:rsidRPr="003C2FAF" w:rsidRDefault="00A515D9" w:rsidP="000D4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hAnsi="Times New Roman" w:cs="Times New Roman"/>
          <w:sz w:val="24"/>
          <w:szCs w:val="24"/>
        </w:rPr>
        <w:t>Возраст обучающихся: 1</w:t>
      </w:r>
      <w:r w:rsidR="00253083" w:rsidRPr="003C2FAF">
        <w:rPr>
          <w:rFonts w:ascii="Times New Roman" w:hAnsi="Times New Roman" w:cs="Times New Roman"/>
          <w:sz w:val="24"/>
          <w:szCs w:val="24"/>
        </w:rPr>
        <w:t>2</w:t>
      </w:r>
      <w:r w:rsidRPr="003C2FAF">
        <w:rPr>
          <w:rFonts w:ascii="Times New Roman" w:hAnsi="Times New Roman" w:cs="Times New Roman"/>
          <w:sz w:val="24"/>
          <w:szCs w:val="24"/>
        </w:rPr>
        <w:t>-</w:t>
      </w:r>
      <w:r w:rsidR="00253083" w:rsidRPr="003C2FAF">
        <w:rPr>
          <w:rFonts w:ascii="Times New Roman" w:hAnsi="Times New Roman" w:cs="Times New Roman"/>
          <w:sz w:val="24"/>
          <w:szCs w:val="24"/>
        </w:rPr>
        <w:t>15</w:t>
      </w:r>
      <w:r w:rsidRPr="003C2FAF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55475EEA" w14:textId="77777777" w:rsidR="00A515D9" w:rsidRPr="003C2FAF" w:rsidRDefault="00A515D9" w:rsidP="000D4E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11259A" w14:textId="77777777" w:rsidR="00A515D9" w:rsidRPr="003C2FAF" w:rsidRDefault="00A515D9" w:rsidP="000D4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C62AE" w14:textId="77777777" w:rsidR="00A515D9" w:rsidRPr="003C2FAF" w:rsidRDefault="00A515D9" w:rsidP="000D4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28FF8" w14:textId="77777777" w:rsidR="00A515D9" w:rsidRPr="003C2FAF" w:rsidRDefault="00A515D9" w:rsidP="000D4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9E002" w14:textId="77777777" w:rsidR="00A515D9" w:rsidRPr="003C2FAF" w:rsidRDefault="00A515D9" w:rsidP="000D4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36812" w14:textId="77777777" w:rsidR="00A515D9" w:rsidRPr="003C2FAF" w:rsidRDefault="00A515D9" w:rsidP="000D4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C4EFB" w14:textId="77777777" w:rsidR="00A515D9" w:rsidRPr="003C2FAF" w:rsidRDefault="00A515D9" w:rsidP="000D4E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5EE838" w14:textId="77777777" w:rsidR="00A515D9" w:rsidRPr="003C2FAF" w:rsidRDefault="00A515D9" w:rsidP="000D4E3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Составитель: </w:t>
      </w:r>
    </w:p>
    <w:p w14:paraId="4AFFA20E" w14:textId="4837AAFC" w:rsidR="00A515D9" w:rsidRPr="003C2FAF" w:rsidRDefault="00D95C9B" w:rsidP="000D4E3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Клопова</w:t>
      </w:r>
      <w:proofErr w:type="spellEnd"/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Татьяна Алексеевна,</w:t>
      </w:r>
    </w:p>
    <w:p w14:paraId="4BF8DAA3" w14:textId="520F8055" w:rsidR="00A515D9" w:rsidRPr="003C2FAF" w:rsidRDefault="00D95C9B" w:rsidP="000D4E3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дополнительного образования</w:t>
      </w:r>
    </w:p>
    <w:p w14:paraId="24E87A1B" w14:textId="78E78168" w:rsidR="00A515D9" w:rsidRPr="003C2FAF" w:rsidRDefault="00A515D9" w:rsidP="000D4E3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hAnsi="Times New Roman" w:cs="Times New Roman"/>
          <w:sz w:val="24"/>
          <w:szCs w:val="24"/>
        </w:rPr>
        <w:t>МБУ</w:t>
      </w:r>
      <w:r w:rsidR="00D95C9B" w:rsidRPr="003C2FAF">
        <w:rPr>
          <w:rFonts w:ascii="Times New Roman" w:hAnsi="Times New Roman" w:cs="Times New Roman"/>
          <w:sz w:val="24"/>
          <w:szCs w:val="24"/>
        </w:rPr>
        <w:t xml:space="preserve"> ДО</w:t>
      </w:r>
      <w:r w:rsidRPr="003C2FAF">
        <w:rPr>
          <w:rFonts w:ascii="Times New Roman" w:hAnsi="Times New Roman" w:cs="Times New Roman"/>
          <w:sz w:val="24"/>
          <w:szCs w:val="24"/>
        </w:rPr>
        <w:t xml:space="preserve"> «</w:t>
      </w:r>
      <w:r w:rsidR="00D95C9B" w:rsidRPr="003C2FAF">
        <w:rPr>
          <w:rFonts w:ascii="Times New Roman" w:hAnsi="Times New Roman" w:cs="Times New Roman"/>
          <w:sz w:val="24"/>
          <w:szCs w:val="24"/>
        </w:rPr>
        <w:t>РЦДО</w:t>
      </w:r>
      <w:r w:rsidRPr="003C2FAF">
        <w:rPr>
          <w:rFonts w:ascii="Times New Roman" w:hAnsi="Times New Roman" w:cs="Times New Roman"/>
          <w:sz w:val="24"/>
          <w:szCs w:val="24"/>
        </w:rPr>
        <w:t>»</w:t>
      </w:r>
    </w:p>
    <w:p w14:paraId="05A11DF3" w14:textId="77777777" w:rsidR="00A515D9" w:rsidRPr="003C2FAF" w:rsidRDefault="00A515D9" w:rsidP="000D4E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06B957" w14:textId="77777777" w:rsidR="00A515D9" w:rsidRPr="003C2FAF" w:rsidRDefault="00A515D9" w:rsidP="000D4E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00EBB6" w14:textId="77777777" w:rsidR="00A515D9" w:rsidRPr="003C2FAF" w:rsidRDefault="00A515D9" w:rsidP="000D4E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05F8C4C" w14:textId="77777777" w:rsidR="00A515D9" w:rsidRPr="003C2FAF" w:rsidRDefault="00A515D9" w:rsidP="000D4E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C95F7A9" w14:textId="77777777" w:rsidR="00A515D9" w:rsidRPr="003C2FAF" w:rsidRDefault="00A515D9" w:rsidP="000D4E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04ABCC6" w14:textId="77777777" w:rsidR="00A515D9" w:rsidRPr="003C2FAF" w:rsidRDefault="00A515D9" w:rsidP="000D4E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E38E279" w14:textId="77777777" w:rsidR="00A515D9" w:rsidRPr="003C2FAF" w:rsidRDefault="00A515D9" w:rsidP="000D4E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755478C" w14:textId="77777777" w:rsidR="00A515D9" w:rsidRPr="003C2FAF" w:rsidRDefault="00A515D9" w:rsidP="000D4E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DA6AEFC" w14:textId="77777777" w:rsidR="00A515D9" w:rsidRPr="003C2FAF" w:rsidRDefault="00A515D9" w:rsidP="000D4E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93CD52" w14:textId="77777777" w:rsidR="00A515D9" w:rsidRPr="003C2FAF" w:rsidRDefault="00A515D9" w:rsidP="000D4E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38791C" w14:textId="77777777" w:rsidR="00A515D9" w:rsidRPr="003C2FAF" w:rsidRDefault="00A515D9" w:rsidP="000D4E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E51F464" w14:textId="77777777" w:rsidR="00D95C9B" w:rsidRPr="003C2FAF" w:rsidRDefault="00D95C9B" w:rsidP="000D4E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D3D00A" w14:textId="77777777" w:rsidR="00D95C9B" w:rsidRPr="003C2FAF" w:rsidRDefault="00D95C9B" w:rsidP="000D4E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C8B1B76" w14:textId="77777777" w:rsidR="00A515D9" w:rsidRPr="003C2FAF" w:rsidRDefault="00A515D9" w:rsidP="000D4E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FA9541B" w14:textId="763935F9" w:rsidR="00A515D9" w:rsidRPr="003C2FAF" w:rsidRDefault="00D95C9B" w:rsidP="000D4E3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hAnsi="Times New Roman" w:cs="Times New Roman"/>
          <w:sz w:val="24"/>
          <w:szCs w:val="24"/>
        </w:rPr>
        <w:t>с. Карпогоры</w:t>
      </w:r>
      <w:r w:rsidR="00A515D9" w:rsidRPr="003C2FA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515D9" w:rsidRPr="003C2FAF">
        <w:rPr>
          <w:rFonts w:ascii="Times New Roman" w:hAnsi="Times New Roman" w:cs="Times New Roman"/>
          <w:sz w:val="24"/>
          <w:szCs w:val="24"/>
        </w:rPr>
        <w:t>2023</w:t>
      </w:r>
      <w:r w:rsidR="00621912">
        <w:rPr>
          <w:rFonts w:ascii="Times New Roman" w:hAnsi="Times New Roman" w:cs="Times New Roman"/>
          <w:sz w:val="24"/>
          <w:szCs w:val="24"/>
        </w:rPr>
        <w:t xml:space="preserve"> </w:t>
      </w:r>
      <w:r w:rsidR="00A515D9" w:rsidRPr="003C2FAF">
        <w:rPr>
          <w:rFonts w:ascii="Times New Roman" w:hAnsi="Times New Roman" w:cs="Times New Roman"/>
          <w:sz w:val="24"/>
          <w:szCs w:val="24"/>
        </w:rPr>
        <w:t>г</w:t>
      </w:r>
      <w:r w:rsidR="00A515D9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</w:p>
    <w:p w14:paraId="78E71024" w14:textId="17FD1EE4" w:rsidR="00A515D9" w:rsidRPr="003C2FAF" w:rsidRDefault="00A515D9" w:rsidP="000D4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632E89" w14:textId="77777777" w:rsidR="00A515D9" w:rsidRPr="003C2FAF" w:rsidRDefault="00A515D9" w:rsidP="000D4E3F">
      <w:pPr>
        <w:tabs>
          <w:tab w:val="left" w:pos="567"/>
        </w:tabs>
        <w:spacing w:after="0" w:line="240" w:lineRule="auto"/>
        <w:ind w:right="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FA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46665A2C" w14:textId="77777777" w:rsidR="00D95C9B" w:rsidRPr="003C2FAF" w:rsidRDefault="00D95C9B" w:rsidP="000D4E3F">
      <w:pPr>
        <w:tabs>
          <w:tab w:val="left" w:pos="567"/>
        </w:tabs>
        <w:spacing w:after="0" w:line="240" w:lineRule="auto"/>
        <w:ind w:right="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D288B" w14:textId="615A7271" w:rsidR="00A515D9" w:rsidRPr="003C2FAF" w:rsidRDefault="00A515D9" w:rsidP="000D4E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AF">
        <w:rPr>
          <w:rFonts w:ascii="Times New Roman" w:hAnsi="Times New Roman" w:cs="Times New Roman"/>
          <w:sz w:val="24"/>
          <w:szCs w:val="24"/>
        </w:rPr>
        <w:tab/>
        <w:t>Дополнительная общеобразовательная общеразвивающая программа «</w:t>
      </w:r>
      <w:bookmarkStart w:id="1" w:name="_Hlk136287572"/>
      <w:bookmarkStart w:id="2" w:name="_Hlk136286995"/>
      <w:r w:rsidR="00D95C9B" w:rsidRPr="003C2FAF">
        <w:rPr>
          <w:rFonts w:ascii="Times New Roman" w:hAnsi="Times New Roman" w:cs="Times New Roman"/>
          <w:sz w:val="24"/>
          <w:szCs w:val="24"/>
        </w:rPr>
        <w:t>3D- моделирование из бумаги</w:t>
      </w:r>
      <w:bookmarkEnd w:id="1"/>
      <w:r w:rsidRPr="003C2FAF">
        <w:rPr>
          <w:rFonts w:ascii="Times New Roman" w:hAnsi="Times New Roman" w:cs="Times New Roman"/>
          <w:sz w:val="24"/>
          <w:szCs w:val="24"/>
        </w:rPr>
        <w:t xml:space="preserve">» </w:t>
      </w:r>
      <w:bookmarkEnd w:id="2"/>
      <w:r w:rsidRPr="003C2FAF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D95C9B" w:rsidRPr="003C2FAF">
        <w:rPr>
          <w:rFonts w:ascii="Times New Roman" w:hAnsi="Times New Roman" w:cs="Times New Roman"/>
          <w:sz w:val="24"/>
          <w:szCs w:val="24"/>
        </w:rPr>
        <w:t>техническую</w:t>
      </w:r>
      <w:r w:rsidRPr="003C2FAF">
        <w:rPr>
          <w:rFonts w:ascii="Times New Roman" w:hAnsi="Times New Roman" w:cs="Times New Roman"/>
          <w:sz w:val="24"/>
          <w:szCs w:val="24"/>
        </w:rPr>
        <w:t xml:space="preserve"> направленность и разработана для</w:t>
      </w:r>
      <w:r w:rsidR="00D95C9B" w:rsidRPr="003C2FAF">
        <w:rPr>
          <w:rFonts w:ascii="Times New Roman" w:hAnsi="Times New Roman" w:cs="Times New Roman"/>
          <w:sz w:val="24"/>
          <w:szCs w:val="24"/>
        </w:rPr>
        <w:t xml:space="preserve"> </w:t>
      </w:r>
      <w:r w:rsidRPr="003C2FAF">
        <w:rPr>
          <w:rFonts w:ascii="Times New Roman" w:hAnsi="Times New Roman" w:cs="Times New Roman"/>
          <w:sz w:val="24"/>
          <w:szCs w:val="24"/>
        </w:rPr>
        <w:t>обучающихся 1</w:t>
      </w:r>
      <w:r w:rsidR="00D95C9B" w:rsidRPr="003C2FAF">
        <w:rPr>
          <w:rFonts w:ascii="Times New Roman" w:hAnsi="Times New Roman" w:cs="Times New Roman"/>
          <w:sz w:val="24"/>
          <w:szCs w:val="24"/>
        </w:rPr>
        <w:t>2</w:t>
      </w:r>
      <w:r w:rsidRPr="003C2FAF">
        <w:rPr>
          <w:rFonts w:ascii="Times New Roman" w:hAnsi="Times New Roman" w:cs="Times New Roman"/>
          <w:sz w:val="24"/>
          <w:szCs w:val="24"/>
        </w:rPr>
        <w:t>-1</w:t>
      </w:r>
      <w:r w:rsidR="00D95C9B" w:rsidRPr="003C2FAF">
        <w:rPr>
          <w:rFonts w:ascii="Times New Roman" w:hAnsi="Times New Roman" w:cs="Times New Roman"/>
          <w:sz w:val="24"/>
          <w:szCs w:val="24"/>
        </w:rPr>
        <w:t>5</w:t>
      </w:r>
      <w:r w:rsidRPr="003C2FAF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7109301D" w14:textId="083B3C49" w:rsidR="00A515D9" w:rsidRPr="003C2FAF" w:rsidRDefault="00D95C9B" w:rsidP="000D4E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sz w:val="24"/>
          <w:szCs w:val="24"/>
        </w:rPr>
        <w:t>Программа является краткосрочной и обеспечивает занятость обучающихся в летние каникулы.</w:t>
      </w:r>
    </w:p>
    <w:p w14:paraId="7639A3C4" w14:textId="3466EB3F" w:rsidR="00C545EF" w:rsidRPr="003C2FAF" w:rsidRDefault="00C545EF" w:rsidP="000D4E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sz w:val="24"/>
          <w:szCs w:val="24"/>
        </w:rPr>
        <w:t>С развитием компьютерных технологий большую популярность получили фигуры, сделанные из большого числа многоугольников и многогранников. Мир компьютерной графики в играх, фильмах и мультфильмах состоит из технологий 3D - моделирования, которые основываются на применении многоугольников. Называют такие 3D многоугольники – полигонами, а фигуры, из них получившиеся – полигональными фигурами.</w:t>
      </w:r>
    </w:p>
    <w:p w14:paraId="1C4C8E51" w14:textId="77777777" w:rsidR="00C545EF" w:rsidRPr="003C2FAF" w:rsidRDefault="00C545EF" w:rsidP="000D4E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sz w:val="24"/>
          <w:szCs w:val="24"/>
        </w:rPr>
        <w:t xml:space="preserve">Данное направление бумажного моделирования получило название </w:t>
      </w:r>
      <w:proofErr w:type="spellStart"/>
      <w:r w:rsidRPr="003C2FAF">
        <w:rPr>
          <w:rFonts w:ascii="Times New Roman" w:eastAsia="Times New Roman" w:hAnsi="Times New Roman" w:cs="Times New Roman"/>
          <w:sz w:val="24"/>
          <w:szCs w:val="24"/>
        </w:rPr>
        <w:t>PaperCraft</w:t>
      </w:r>
      <w:proofErr w:type="spellEnd"/>
      <w:r w:rsidRPr="003C2FAF">
        <w:rPr>
          <w:rFonts w:ascii="Times New Roman" w:eastAsia="Times New Roman" w:hAnsi="Times New Roman" w:cs="Times New Roman"/>
          <w:sz w:val="24"/>
          <w:szCs w:val="24"/>
        </w:rPr>
        <w:t xml:space="preserve"> (буквально — бумажное ремесло). При создании фигурки используются преимущественно цветные распечатанные листы бумаги.</w:t>
      </w:r>
    </w:p>
    <w:p w14:paraId="283113DB" w14:textId="3058208B" w:rsidR="00C545EF" w:rsidRPr="003C2FAF" w:rsidRDefault="00C545EF" w:rsidP="000D4E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sz w:val="24"/>
          <w:szCs w:val="24"/>
        </w:rPr>
        <w:t>Учащиеся получат достаточную возможность почувствовать себя успешным. В программу «</w:t>
      </w:r>
      <w:r w:rsidR="009B10F2" w:rsidRPr="003C2FAF">
        <w:rPr>
          <w:rFonts w:ascii="Times New Roman" w:eastAsia="Times New Roman" w:hAnsi="Times New Roman" w:cs="Times New Roman"/>
          <w:sz w:val="24"/>
          <w:szCs w:val="24"/>
        </w:rPr>
        <w:t>3D- моделирование из бумаги</w:t>
      </w:r>
      <w:r w:rsidRPr="003C2FAF">
        <w:rPr>
          <w:rFonts w:ascii="Times New Roman" w:eastAsia="Times New Roman" w:hAnsi="Times New Roman" w:cs="Times New Roman"/>
          <w:sz w:val="24"/>
          <w:szCs w:val="24"/>
        </w:rPr>
        <w:t>» включены различные виды работы с бумагой: конструирование по готовой развертке, объемное моделирование, дизайн, декоративное творчество.</w:t>
      </w:r>
    </w:p>
    <w:p w14:paraId="7CF55A51" w14:textId="77777777" w:rsidR="00A515D9" w:rsidRPr="003C2FAF" w:rsidRDefault="00A515D9" w:rsidP="000D4E3F">
      <w:pPr>
        <w:pStyle w:val="Default"/>
        <w:tabs>
          <w:tab w:val="left" w:pos="567"/>
        </w:tabs>
        <w:jc w:val="both"/>
        <w:rPr>
          <w:rFonts w:eastAsia="Times New Roman"/>
          <w:b/>
          <w:color w:val="auto"/>
        </w:rPr>
      </w:pPr>
      <w:r w:rsidRPr="003C2FAF">
        <w:rPr>
          <w:color w:val="auto"/>
        </w:rPr>
        <w:tab/>
      </w:r>
      <w:r w:rsidRPr="003C2FAF">
        <w:rPr>
          <w:rFonts w:eastAsia="Times New Roman"/>
          <w:b/>
          <w:color w:val="auto"/>
        </w:rPr>
        <w:t>Программа составлена в соответствии со следующими документами</w:t>
      </w:r>
      <w:r w:rsidRPr="003C2FAF">
        <w:rPr>
          <w:rFonts w:eastAsia="Times New Roman"/>
          <w:b/>
          <w:iCs/>
          <w:color w:val="auto"/>
        </w:rPr>
        <w:t>:</w:t>
      </w:r>
    </w:p>
    <w:p w14:paraId="6B96DB2C" w14:textId="77777777" w:rsidR="00A515D9" w:rsidRPr="003C2FAF" w:rsidRDefault="00A515D9" w:rsidP="000D4E3F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3C2FAF">
        <w:rPr>
          <w:rFonts w:ascii="Times New Roman" w:eastAsia="Times New Roman" w:hAnsi="Times New Roman"/>
          <w:sz w:val="24"/>
          <w:szCs w:val="24"/>
        </w:rPr>
        <w:t xml:space="preserve">Федеральный закон от 29 декабря 2012 г. № 273-ФЗ «Об образовании в Российской Федерации», </w:t>
      </w:r>
    </w:p>
    <w:p w14:paraId="156309AB" w14:textId="77777777" w:rsidR="00A515D9" w:rsidRPr="003C2FAF" w:rsidRDefault="00A515D9" w:rsidP="000D4E3F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3C2FAF">
        <w:rPr>
          <w:rFonts w:ascii="Times New Roman" w:eastAsia="Times New Roman" w:hAnsi="Times New Roman"/>
          <w:sz w:val="24"/>
          <w:szCs w:val="24"/>
        </w:rPr>
        <w:t xml:space="preserve">Концепция развития дополнительного образования детей (распоряжение Правительства Российской Федерации от 4 сентября 2014 г. № 1726-р), </w:t>
      </w:r>
    </w:p>
    <w:p w14:paraId="1376A124" w14:textId="77777777" w:rsidR="00A515D9" w:rsidRPr="003C2FAF" w:rsidRDefault="00A515D9" w:rsidP="000D4E3F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right="74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3C2FAF">
        <w:rPr>
          <w:rFonts w:ascii="Times New Roman" w:eastAsia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09.11.2018 № 196),  </w:t>
      </w:r>
    </w:p>
    <w:p w14:paraId="4910A883" w14:textId="77777777" w:rsidR="00A515D9" w:rsidRPr="003C2FAF" w:rsidRDefault="00A515D9" w:rsidP="000D4E3F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lk84362404"/>
      <w:r w:rsidRPr="003C2FAF">
        <w:rPr>
          <w:rFonts w:ascii="Times New Roman" w:eastAsia="Times New Roman" w:hAnsi="Times New Roman"/>
          <w:sz w:val="24"/>
          <w:szCs w:val="24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года № 09-3242)</w:t>
      </w:r>
      <w:bookmarkEnd w:id="3"/>
      <w:r w:rsidRPr="003C2FAF">
        <w:rPr>
          <w:rFonts w:ascii="Times New Roman" w:eastAsia="Times New Roman" w:hAnsi="Times New Roman"/>
          <w:sz w:val="24"/>
          <w:szCs w:val="24"/>
        </w:rPr>
        <w:t xml:space="preserve">, </w:t>
      </w:r>
    </w:p>
    <w:p w14:paraId="1F1D798A" w14:textId="3E7FD843" w:rsidR="00A515D9" w:rsidRPr="003C2FAF" w:rsidRDefault="00A515D9" w:rsidP="000D4E3F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right="7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3C2FAF">
        <w:rPr>
          <w:rFonts w:ascii="Times New Roman" w:eastAsia="Times New Roman" w:hAnsi="Times New Roman"/>
          <w:sz w:val="24"/>
          <w:szCs w:val="24"/>
        </w:rPr>
        <w:t xml:space="preserve">Устав МБУ </w:t>
      </w:r>
      <w:r w:rsidR="007458F2" w:rsidRPr="003C2FAF">
        <w:rPr>
          <w:rFonts w:ascii="Times New Roman" w:eastAsia="Times New Roman" w:hAnsi="Times New Roman"/>
          <w:sz w:val="24"/>
          <w:szCs w:val="24"/>
        </w:rPr>
        <w:t xml:space="preserve">ДО </w:t>
      </w:r>
      <w:r w:rsidRPr="003C2FAF">
        <w:rPr>
          <w:rFonts w:ascii="Times New Roman" w:eastAsia="Times New Roman" w:hAnsi="Times New Roman"/>
          <w:sz w:val="24"/>
          <w:szCs w:val="24"/>
        </w:rPr>
        <w:t>«</w:t>
      </w:r>
      <w:r w:rsidR="007458F2" w:rsidRPr="003C2FAF">
        <w:rPr>
          <w:rFonts w:ascii="Times New Roman" w:eastAsia="Times New Roman" w:hAnsi="Times New Roman"/>
          <w:sz w:val="24"/>
          <w:szCs w:val="24"/>
        </w:rPr>
        <w:t>РЦДО</w:t>
      </w:r>
      <w:r w:rsidRPr="003C2FAF">
        <w:rPr>
          <w:rFonts w:ascii="Times New Roman" w:eastAsia="Times New Roman" w:hAnsi="Times New Roman"/>
          <w:sz w:val="24"/>
          <w:szCs w:val="24"/>
        </w:rPr>
        <w:t>»</w:t>
      </w:r>
    </w:p>
    <w:p w14:paraId="48CC75B4" w14:textId="77777777" w:rsidR="00A515D9" w:rsidRPr="003C2FAF" w:rsidRDefault="00A515D9" w:rsidP="000D4E3F">
      <w:pPr>
        <w:tabs>
          <w:tab w:val="left" w:pos="0"/>
          <w:tab w:val="left" w:pos="567"/>
        </w:tabs>
        <w:spacing w:after="0" w:line="240" w:lineRule="auto"/>
        <w:ind w:right="7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sz w:val="24"/>
          <w:szCs w:val="24"/>
        </w:rPr>
        <w:tab/>
      </w:r>
      <w:r w:rsidRPr="003C2FAF">
        <w:rPr>
          <w:rFonts w:ascii="Times New Roman" w:eastAsia="Times New Roman" w:hAnsi="Times New Roman" w:cs="Times New Roman"/>
          <w:sz w:val="24"/>
          <w:szCs w:val="24"/>
        </w:rPr>
        <w:tab/>
        <w:t>Программа разработана с учетом возрастных и индивидуальных особенностей обучающихся и спецификой работы учреждения.</w:t>
      </w:r>
    </w:p>
    <w:p w14:paraId="66CC5AAC" w14:textId="3B14ED8D" w:rsidR="00A515D9" w:rsidRPr="003C2FAF" w:rsidRDefault="00A515D9" w:rsidP="000D4E3F">
      <w:pPr>
        <w:pStyle w:val="Default"/>
        <w:tabs>
          <w:tab w:val="left" w:pos="567"/>
        </w:tabs>
        <w:jc w:val="both"/>
        <w:rPr>
          <w:color w:val="auto"/>
        </w:rPr>
      </w:pPr>
      <w:r w:rsidRPr="003C2FAF">
        <w:rPr>
          <w:b/>
          <w:bCs/>
          <w:color w:val="auto"/>
        </w:rPr>
        <w:tab/>
        <w:t xml:space="preserve">Актуальность </w:t>
      </w:r>
      <w:r w:rsidR="007458F2" w:rsidRPr="003C2FAF">
        <w:rPr>
          <w:bCs/>
          <w:color w:val="auto"/>
        </w:rPr>
        <w:t>данной программы в том, что курс начального технического моделирования является наиболее удачной формой приобщения школьников к техническому творчеству, приобрести начальные умения и навыки создания моделей</w:t>
      </w:r>
      <w:r w:rsidR="00B6068B" w:rsidRPr="003C2FAF">
        <w:rPr>
          <w:bCs/>
          <w:color w:val="auto"/>
        </w:rPr>
        <w:t xml:space="preserve">. </w:t>
      </w:r>
    </w:p>
    <w:p w14:paraId="48BF61FC" w14:textId="3161DBA4" w:rsidR="00A515D9" w:rsidRPr="003C2FAF" w:rsidRDefault="00A515D9" w:rsidP="000D4E3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2FA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Педагогическая целесообразность </w:t>
      </w:r>
      <w:r w:rsidRPr="003C2FAF">
        <w:rPr>
          <w:rFonts w:ascii="Times New Roman" w:hAnsi="Times New Roman" w:cs="Times New Roman"/>
          <w:bCs/>
          <w:sz w:val="24"/>
          <w:szCs w:val="24"/>
        </w:rPr>
        <w:t xml:space="preserve">программы заключается в том, что </w:t>
      </w:r>
      <w:r w:rsidR="00DA1B23" w:rsidRPr="003C2FAF">
        <w:rPr>
          <w:rFonts w:ascii="Times New Roman" w:hAnsi="Times New Roman" w:cs="Times New Roman"/>
          <w:bCs/>
          <w:sz w:val="24"/>
          <w:szCs w:val="24"/>
        </w:rPr>
        <w:t xml:space="preserve">в процессе освоения программы, у обучающихся развиваются </w:t>
      </w:r>
      <w:r w:rsidR="007554A3" w:rsidRPr="003C2FAF">
        <w:rPr>
          <w:rFonts w:ascii="Times New Roman" w:hAnsi="Times New Roman" w:cs="Times New Roman"/>
          <w:bCs/>
          <w:sz w:val="24"/>
          <w:szCs w:val="24"/>
        </w:rPr>
        <w:t>художественный</w:t>
      </w:r>
      <w:r w:rsidR="00DA1B23" w:rsidRPr="003C2FAF">
        <w:rPr>
          <w:rFonts w:ascii="Times New Roman" w:hAnsi="Times New Roman" w:cs="Times New Roman"/>
          <w:bCs/>
          <w:sz w:val="24"/>
          <w:szCs w:val="24"/>
        </w:rPr>
        <w:t>̆ вкус, творческие способности, оригинальность творческой̆ мысли.</w:t>
      </w:r>
      <w:r w:rsidR="00DA1B23" w:rsidRPr="003C2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ED0CB" w14:textId="7CB6E454" w:rsidR="00A515D9" w:rsidRPr="003C2FAF" w:rsidRDefault="00A515D9" w:rsidP="000D4E3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Цель программы: </w:t>
      </w:r>
      <w:r w:rsidRPr="003C2FAF">
        <w:rPr>
          <w:rFonts w:ascii="Times New Roman" w:hAnsi="Times New Roman" w:cs="Times New Roman"/>
          <w:sz w:val="24"/>
          <w:szCs w:val="24"/>
        </w:rPr>
        <w:t xml:space="preserve">Создание условий для творческого развития обучающихся </w:t>
      </w:r>
      <w:r w:rsidR="00217767" w:rsidRPr="003C2FAF">
        <w:rPr>
          <w:rFonts w:ascii="Times New Roman" w:hAnsi="Times New Roman" w:cs="Times New Roman"/>
          <w:sz w:val="24"/>
          <w:szCs w:val="24"/>
        </w:rPr>
        <w:t>в соответствии</w:t>
      </w:r>
      <w:r w:rsidR="007458F2" w:rsidRPr="003C2FAF">
        <w:rPr>
          <w:rFonts w:ascii="Times New Roman" w:hAnsi="Times New Roman" w:cs="Times New Roman"/>
          <w:sz w:val="24"/>
          <w:szCs w:val="24"/>
        </w:rPr>
        <w:t xml:space="preserve"> </w:t>
      </w:r>
      <w:r w:rsidR="00982CFC" w:rsidRPr="003C2FAF">
        <w:rPr>
          <w:rFonts w:ascii="Times New Roman" w:hAnsi="Times New Roman" w:cs="Times New Roman"/>
          <w:sz w:val="24"/>
          <w:szCs w:val="24"/>
        </w:rPr>
        <w:t xml:space="preserve">с его индивидуальными </w:t>
      </w:r>
      <w:r w:rsidR="007458F2" w:rsidRPr="003C2FAF">
        <w:rPr>
          <w:rFonts w:ascii="Times New Roman" w:hAnsi="Times New Roman" w:cs="Times New Roman"/>
          <w:sz w:val="24"/>
          <w:szCs w:val="24"/>
        </w:rPr>
        <w:t>способностями</w:t>
      </w:r>
      <w:r w:rsidR="00982CFC" w:rsidRPr="003C2FAF">
        <w:rPr>
          <w:rFonts w:ascii="Times New Roman" w:hAnsi="Times New Roman" w:cs="Times New Roman"/>
          <w:sz w:val="24"/>
          <w:szCs w:val="24"/>
        </w:rPr>
        <w:t xml:space="preserve"> </w:t>
      </w:r>
      <w:r w:rsidR="007458F2" w:rsidRPr="003C2FAF">
        <w:rPr>
          <w:rFonts w:ascii="Times New Roman" w:hAnsi="Times New Roman" w:cs="Times New Roman"/>
          <w:sz w:val="24"/>
          <w:szCs w:val="24"/>
        </w:rPr>
        <w:t>через</w:t>
      </w:r>
      <w:r w:rsidR="00982CFC" w:rsidRPr="003C2FAF">
        <w:rPr>
          <w:rFonts w:ascii="Times New Roman" w:hAnsi="Times New Roman" w:cs="Times New Roman"/>
          <w:sz w:val="24"/>
          <w:szCs w:val="24"/>
        </w:rPr>
        <w:t xml:space="preserve"> </w:t>
      </w:r>
      <w:r w:rsidR="007458F2" w:rsidRPr="003C2FAF">
        <w:rPr>
          <w:rFonts w:ascii="Times New Roman" w:hAnsi="Times New Roman" w:cs="Times New Roman"/>
          <w:sz w:val="24"/>
          <w:szCs w:val="24"/>
        </w:rPr>
        <w:t>занятия</w:t>
      </w:r>
      <w:r w:rsidR="00982CFC" w:rsidRPr="003C2FAF">
        <w:rPr>
          <w:rFonts w:ascii="Times New Roman" w:hAnsi="Times New Roman" w:cs="Times New Roman"/>
          <w:sz w:val="24"/>
          <w:szCs w:val="24"/>
        </w:rPr>
        <w:t xml:space="preserve"> </w:t>
      </w:r>
      <w:r w:rsidR="007458F2" w:rsidRPr="003C2FAF">
        <w:rPr>
          <w:rFonts w:ascii="Times New Roman" w:hAnsi="Times New Roman" w:cs="Times New Roman"/>
          <w:sz w:val="24"/>
          <w:szCs w:val="24"/>
        </w:rPr>
        <w:t>техническим</w:t>
      </w:r>
      <w:r w:rsidR="00982CFC" w:rsidRPr="003C2FAF">
        <w:rPr>
          <w:rFonts w:ascii="Times New Roman" w:hAnsi="Times New Roman" w:cs="Times New Roman"/>
          <w:sz w:val="24"/>
          <w:szCs w:val="24"/>
        </w:rPr>
        <w:t xml:space="preserve"> </w:t>
      </w:r>
      <w:r w:rsidR="007458F2" w:rsidRPr="003C2FAF">
        <w:rPr>
          <w:rFonts w:ascii="Times New Roman" w:hAnsi="Times New Roman" w:cs="Times New Roman"/>
          <w:sz w:val="24"/>
          <w:szCs w:val="24"/>
        </w:rPr>
        <w:t>творчеством</w:t>
      </w:r>
      <w:r w:rsidR="007A12D8" w:rsidRPr="003C2FAF">
        <w:rPr>
          <w:rFonts w:ascii="Times New Roman" w:hAnsi="Times New Roman" w:cs="Times New Roman"/>
          <w:sz w:val="24"/>
          <w:szCs w:val="24"/>
        </w:rPr>
        <w:t>.</w:t>
      </w:r>
    </w:p>
    <w:p w14:paraId="463CEA31" w14:textId="77777777" w:rsidR="00A515D9" w:rsidRPr="003C2FAF" w:rsidRDefault="00A515D9" w:rsidP="000D4E3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Задачи:</w:t>
      </w:r>
    </w:p>
    <w:p w14:paraId="29F129C0" w14:textId="77777777" w:rsidR="00A515D9" w:rsidRPr="003C2FAF" w:rsidRDefault="00A515D9" w:rsidP="000D4E3F">
      <w:pPr>
        <w:pStyle w:val="Default"/>
        <w:tabs>
          <w:tab w:val="left" w:pos="567"/>
        </w:tabs>
        <w:jc w:val="both"/>
        <w:rPr>
          <w:iCs/>
          <w:color w:val="auto"/>
        </w:rPr>
      </w:pPr>
      <w:r w:rsidRPr="003C2FAF">
        <w:rPr>
          <w:iCs/>
          <w:color w:val="auto"/>
        </w:rPr>
        <w:t xml:space="preserve">Предметные (обучающие): </w:t>
      </w:r>
    </w:p>
    <w:p w14:paraId="508FD548" w14:textId="01556755" w:rsidR="007A12D8" w:rsidRPr="003C2FAF" w:rsidRDefault="007A12D8" w:rsidP="000D4E3F">
      <w:pPr>
        <w:numPr>
          <w:ilvl w:val="0"/>
          <w:numId w:val="7"/>
        </w:numPr>
        <w:suppressAutoHyphens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lk136286272"/>
      <w:bookmarkStart w:id="5" w:name="_Hlk136290996"/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</w:t>
      </w:r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4"/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усвоения </w:t>
      </w:r>
      <w:r w:rsidR="00527E48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практических навыков работы с материалами;</w:t>
      </w:r>
    </w:p>
    <w:p w14:paraId="53E21D03" w14:textId="0E903B2D" w:rsidR="007A12D8" w:rsidRPr="003C2FAF" w:rsidRDefault="007A12D8" w:rsidP="000D4E3F">
      <w:pPr>
        <w:numPr>
          <w:ilvl w:val="0"/>
          <w:numId w:val="7"/>
        </w:numPr>
        <w:suppressAutoHyphens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</w:t>
      </w:r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приёмам и технологии изготовления конструкций.</w:t>
      </w:r>
    </w:p>
    <w:bookmarkEnd w:id="5"/>
    <w:p w14:paraId="3C52B42F" w14:textId="77777777" w:rsidR="00A515D9" w:rsidRPr="003C2FAF" w:rsidRDefault="00A515D9" w:rsidP="000D4E3F">
      <w:pPr>
        <w:pStyle w:val="Default"/>
        <w:tabs>
          <w:tab w:val="left" w:pos="284"/>
        </w:tabs>
        <w:jc w:val="both"/>
        <w:rPr>
          <w:color w:val="auto"/>
        </w:rPr>
      </w:pPr>
      <w:r w:rsidRPr="003C2FAF">
        <w:rPr>
          <w:iCs/>
          <w:color w:val="auto"/>
        </w:rPr>
        <w:t xml:space="preserve">Метапредметные (развивающие): </w:t>
      </w:r>
    </w:p>
    <w:p w14:paraId="48A26D36" w14:textId="2040E6DB" w:rsidR="007A12D8" w:rsidRPr="003C2FAF" w:rsidRDefault="007A12D8" w:rsidP="000D4E3F">
      <w:pPr>
        <w:numPr>
          <w:ilvl w:val="0"/>
          <w:numId w:val="8"/>
        </w:numPr>
        <w:suppressAutoHyphens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Hlk136291052"/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</w:t>
      </w:r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развитию у детей способностей к техническому творчеству;</w:t>
      </w:r>
    </w:p>
    <w:p w14:paraId="62B8FC2C" w14:textId="0C57598D" w:rsidR="00527E48" w:rsidRPr="003C2FAF" w:rsidRDefault="007A12D8" w:rsidP="000D4E3F">
      <w:pPr>
        <w:numPr>
          <w:ilvl w:val="0"/>
          <w:numId w:val="7"/>
        </w:numPr>
        <w:suppressAutoHyphens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</w:t>
      </w:r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</w:t>
      </w:r>
      <w:r w:rsidR="00527E48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планировать свою работу</w:t>
      </w:r>
      <w:r w:rsidRPr="003C2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 </w:t>
      </w:r>
    </w:p>
    <w:p w14:paraId="5497241F" w14:textId="49B71C29" w:rsidR="007A12D8" w:rsidRPr="003C2FAF" w:rsidRDefault="00AD241E" w:rsidP="000D4E3F">
      <w:pPr>
        <w:numPr>
          <w:ilvl w:val="0"/>
          <w:numId w:val="7"/>
        </w:numPr>
        <w:suppressAutoHyphens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побуждать </w:t>
      </w:r>
      <w:r w:rsidR="007A12D8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любознательност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A12D8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интерес к устройству простейших технических объектов, разви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="007A12D8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стремлен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7A12D8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разобраться в их конструкции и желание выполнять модели этих объектов;</w:t>
      </w:r>
    </w:p>
    <w:bookmarkEnd w:id="6"/>
    <w:p w14:paraId="337C404B" w14:textId="77777777" w:rsidR="00A515D9" w:rsidRPr="003C2FAF" w:rsidRDefault="00A515D9" w:rsidP="000D4E3F">
      <w:pPr>
        <w:pStyle w:val="Default"/>
        <w:tabs>
          <w:tab w:val="left" w:pos="284"/>
        </w:tabs>
        <w:jc w:val="both"/>
        <w:rPr>
          <w:color w:val="auto"/>
        </w:rPr>
      </w:pPr>
      <w:r w:rsidRPr="003C2FAF">
        <w:rPr>
          <w:iCs/>
          <w:color w:val="auto"/>
        </w:rPr>
        <w:t xml:space="preserve">Личностные (воспитательные): </w:t>
      </w:r>
    </w:p>
    <w:p w14:paraId="073FF70C" w14:textId="2C6CA5A8" w:rsidR="007A12D8" w:rsidRPr="003C2FAF" w:rsidRDefault="007A12D8" w:rsidP="000D4E3F">
      <w:pPr>
        <w:numPr>
          <w:ilvl w:val="0"/>
          <w:numId w:val="9"/>
        </w:numPr>
        <w:suppressAutoHyphens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lk136290830"/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коммуникативны</w:t>
      </w:r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</w:t>
      </w:r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, умение работать в команде;</w:t>
      </w:r>
    </w:p>
    <w:p w14:paraId="4C31FAA5" w14:textId="4C666292" w:rsidR="007A12D8" w:rsidRPr="003C2FAF" w:rsidRDefault="007A12D8" w:rsidP="000D4E3F">
      <w:pPr>
        <w:numPr>
          <w:ilvl w:val="0"/>
          <w:numId w:val="9"/>
        </w:numPr>
        <w:suppressAutoHyphens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</w:t>
      </w:r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</w:t>
      </w:r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</w:t>
      </w:r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4695C44" w14:textId="77777777" w:rsidR="007A12D8" w:rsidRPr="003C2FAF" w:rsidRDefault="007A12D8" w:rsidP="000D4E3F">
      <w:pPr>
        <w:numPr>
          <w:ilvl w:val="0"/>
          <w:numId w:val="9"/>
        </w:numPr>
        <w:suppressAutoHyphens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 уважение к труду и людям труда, чувства гражданственности, самоконтроля.</w:t>
      </w:r>
    </w:p>
    <w:bookmarkEnd w:id="7"/>
    <w:p w14:paraId="3C1E3643" w14:textId="77777777" w:rsidR="007A12D8" w:rsidRPr="003C2FAF" w:rsidRDefault="007A12D8" w:rsidP="000D4E3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E96F9" w14:textId="20479ABB" w:rsidR="00A515D9" w:rsidRPr="003C2FAF" w:rsidRDefault="00A515D9" w:rsidP="000D4E3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2FAF">
        <w:rPr>
          <w:rFonts w:ascii="Times New Roman" w:hAnsi="Times New Roman" w:cs="Times New Roman"/>
          <w:b/>
          <w:bCs/>
          <w:sz w:val="24"/>
          <w:szCs w:val="24"/>
        </w:rPr>
        <w:t xml:space="preserve">Отличительная особенность </w:t>
      </w:r>
      <w:r w:rsidRPr="003C2FAF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Pr="003C2FAF">
        <w:rPr>
          <w:rFonts w:ascii="Times New Roman" w:hAnsi="Times New Roman" w:cs="Times New Roman"/>
          <w:sz w:val="24"/>
          <w:szCs w:val="24"/>
        </w:rPr>
        <w:t xml:space="preserve"> состоит в том, что </w:t>
      </w:r>
      <w:r w:rsidR="00EE780C" w:rsidRPr="003C2FAF">
        <w:rPr>
          <w:rFonts w:ascii="Times New Roman" w:hAnsi="Times New Roman" w:cs="Times New Roman"/>
          <w:sz w:val="24"/>
          <w:szCs w:val="24"/>
        </w:rPr>
        <w:t xml:space="preserve">программа способствует формированию математической грамотности, развитию у учащихся способности применять математические рассуждения и термины, так как активно использует геометрические понятия и закономерности в ходе проектирования и сборки моделей (углы и их свойства, многоугольники, вершина, масштаб, объем, пропорция и так далее). </w:t>
      </w:r>
    </w:p>
    <w:p w14:paraId="3AC28DC6" w14:textId="1BCBFFB4" w:rsidR="00A515D9" w:rsidRPr="003C2FAF" w:rsidRDefault="00A515D9" w:rsidP="000D4E3F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FAF">
        <w:rPr>
          <w:rFonts w:ascii="Times New Roman" w:hAnsi="Times New Roman" w:cs="Times New Roman"/>
          <w:b/>
          <w:sz w:val="24"/>
          <w:szCs w:val="24"/>
        </w:rPr>
        <w:t>Педагогические принципы:</w:t>
      </w:r>
    </w:p>
    <w:p w14:paraId="54C5AB10" w14:textId="77777777" w:rsidR="00A515D9" w:rsidRPr="003C2FAF" w:rsidRDefault="00A515D9" w:rsidP="000D4E3F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2FAF">
        <w:rPr>
          <w:rFonts w:ascii="Times New Roman" w:hAnsi="Times New Roman" w:cs="Times New Roman"/>
          <w:iCs/>
          <w:sz w:val="24"/>
          <w:szCs w:val="24"/>
        </w:rPr>
        <w:t>-Принцип доступности изучаемого – все задания подобраны с учетом возраста и индивидуальных особенностей обучающихся.</w:t>
      </w:r>
    </w:p>
    <w:p w14:paraId="3E405F40" w14:textId="77777777" w:rsidR="00A515D9" w:rsidRPr="003C2FAF" w:rsidRDefault="00A515D9" w:rsidP="000D4E3F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2FAF">
        <w:rPr>
          <w:rFonts w:ascii="Times New Roman" w:hAnsi="Times New Roman" w:cs="Times New Roman"/>
          <w:iCs/>
          <w:sz w:val="24"/>
          <w:szCs w:val="24"/>
        </w:rPr>
        <w:t>-Принцип систематичности - обучать, переходя от известного к неизвестному, от простого к сложному, что обеспечивает равномерное накопление и углубление знаний, развитие познавательных возможностей обучающихся.</w:t>
      </w:r>
    </w:p>
    <w:p w14:paraId="41A87633" w14:textId="3B206AAE" w:rsidR="00982CFC" w:rsidRPr="003C2FAF" w:rsidRDefault="00A515D9" w:rsidP="000D4E3F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2FAF">
        <w:rPr>
          <w:rFonts w:ascii="Times New Roman" w:hAnsi="Times New Roman" w:cs="Times New Roman"/>
          <w:iCs/>
          <w:sz w:val="24"/>
          <w:szCs w:val="24"/>
        </w:rPr>
        <w:t>-Принцип комфортности – атмосфера доброжелательности, вера в силы ребенка, создание для каждого ребенка ситуации успеха</w:t>
      </w:r>
    </w:p>
    <w:p w14:paraId="100C7820" w14:textId="559B4B66" w:rsidR="00A515D9" w:rsidRPr="003C2FAF" w:rsidRDefault="00A515D9" w:rsidP="000D4E3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FAF">
        <w:rPr>
          <w:rFonts w:ascii="Times New Roman" w:hAnsi="Times New Roman" w:cs="Times New Roman"/>
          <w:b/>
          <w:sz w:val="24"/>
          <w:szCs w:val="24"/>
        </w:rPr>
        <w:t>Характеристика обучающихся по программе</w:t>
      </w:r>
    </w:p>
    <w:p w14:paraId="49690E7C" w14:textId="7C1D5DB7" w:rsidR="00A515D9" w:rsidRPr="003C2FAF" w:rsidRDefault="00A515D9" w:rsidP="000D4E3F">
      <w:pPr>
        <w:shd w:val="clear" w:color="auto" w:fill="FFFFFF"/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2FAF">
        <w:rPr>
          <w:rFonts w:ascii="Times New Roman" w:hAnsi="Times New Roman" w:cs="Times New Roman"/>
          <w:sz w:val="24"/>
          <w:szCs w:val="24"/>
        </w:rPr>
        <w:t xml:space="preserve">Обучение по программе ведется в </w:t>
      </w:r>
      <w:r w:rsidR="000E1A5B" w:rsidRPr="003C2FAF">
        <w:rPr>
          <w:rFonts w:ascii="Times New Roman" w:hAnsi="Times New Roman" w:cs="Times New Roman"/>
          <w:sz w:val="24"/>
          <w:szCs w:val="24"/>
        </w:rPr>
        <w:t>гр</w:t>
      </w:r>
      <w:r w:rsidR="00CB1CBB" w:rsidRPr="003C2FAF">
        <w:rPr>
          <w:rFonts w:ascii="Times New Roman" w:hAnsi="Times New Roman" w:cs="Times New Roman"/>
          <w:sz w:val="24"/>
          <w:szCs w:val="24"/>
        </w:rPr>
        <w:t>у</w:t>
      </w:r>
      <w:r w:rsidR="000E1A5B" w:rsidRPr="003C2FAF">
        <w:rPr>
          <w:rFonts w:ascii="Times New Roman" w:hAnsi="Times New Roman" w:cs="Times New Roman"/>
          <w:sz w:val="24"/>
          <w:szCs w:val="24"/>
        </w:rPr>
        <w:t>ппе</w:t>
      </w:r>
      <w:r w:rsidRPr="003C2FAF">
        <w:rPr>
          <w:rFonts w:ascii="Times New Roman" w:hAnsi="Times New Roman" w:cs="Times New Roman"/>
          <w:sz w:val="24"/>
          <w:szCs w:val="24"/>
        </w:rPr>
        <w:t>, котор</w:t>
      </w:r>
      <w:r w:rsidR="000E1A5B" w:rsidRPr="003C2FAF">
        <w:rPr>
          <w:rFonts w:ascii="Times New Roman" w:hAnsi="Times New Roman" w:cs="Times New Roman"/>
          <w:sz w:val="24"/>
          <w:szCs w:val="24"/>
        </w:rPr>
        <w:t>ая</w:t>
      </w:r>
      <w:r w:rsidRPr="003C2FAF">
        <w:rPr>
          <w:rFonts w:ascii="Times New Roman" w:hAnsi="Times New Roman" w:cs="Times New Roman"/>
          <w:sz w:val="24"/>
          <w:szCs w:val="24"/>
        </w:rPr>
        <w:t xml:space="preserve"> комплекту</w:t>
      </w:r>
      <w:r w:rsidR="000E1A5B" w:rsidRPr="003C2FAF">
        <w:rPr>
          <w:rFonts w:ascii="Times New Roman" w:hAnsi="Times New Roman" w:cs="Times New Roman"/>
          <w:sz w:val="24"/>
          <w:szCs w:val="24"/>
        </w:rPr>
        <w:t>е</w:t>
      </w:r>
      <w:r w:rsidRPr="003C2FAF">
        <w:rPr>
          <w:rFonts w:ascii="Times New Roman" w:hAnsi="Times New Roman" w:cs="Times New Roman"/>
          <w:sz w:val="24"/>
          <w:szCs w:val="24"/>
        </w:rPr>
        <w:t xml:space="preserve">тся из обучающихся </w:t>
      </w:r>
      <w:r w:rsidR="000E1A5B" w:rsidRPr="003C2FAF">
        <w:rPr>
          <w:rFonts w:ascii="Times New Roman" w:hAnsi="Times New Roman" w:cs="Times New Roman"/>
          <w:sz w:val="24"/>
          <w:szCs w:val="24"/>
        </w:rPr>
        <w:t>12 -15</w:t>
      </w:r>
      <w:r w:rsidRPr="003C2FAF">
        <w:rPr>
          <w:rFonts w:ascii="Times New Roman" w:hAnsi="Times New Roman" w:cs="Times New Roman"/>
          <w:sz w:val="24"/>
          <w:szCs w:val="24"/>
        </w:rPr>
        <w:t xml:space="preserve"> лет, проявляющих интерес к </w:t>
      </w:r>
      <w:r w:rsidR="000E1A5B" w:rsidRPr="003C2FAF">
        <w:rPr>
          <w:rFonts w:ascii="Times New Roman" w:hAnsi="Times New Roman" w:cs="Times New Roman"/>
          <w:sz w:val="24"/>
          <w:szCs w:val="24"/>
        </w:rPr>
        <w:t>техническому моделированию</w:t>
      </w:r>
      <w:r w:rsidRPr="003C2FAF">
        <w:rPr>
          <w:rFonts w:ascii="Times New Roman" w:hAnsi="Times New Roman" w:cs="Times New Roman"/>
          <w:sz w:val="24"/>
          <w:szCs w:val="24"/>
        </w:rPr>
        <w:t xml:space="preserve">. Количество обучающихся в группе </w:t>
      </w:r>
      <w:r w:rsidR="000E1A5B" w:rsidRPr="003C2FAF">
        <w:rPr>
          <w:rFonts w:ascii="Times New Roman" w:hAnsi="Times New Roman" w:cs="Times New Roman"/>
          <w:sz w:val="24"/>
          <w:szCs w:val="24"/>
        </w:rPr>
        <w:t>10-12</w:t>
      </w:r>
      <w:r w:rsidRPr="003C2FAF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14:paraId="442A50DD" w14:textId="77777777" w:rsidR="00A515D9" w:rsidRPr="003C2FAF" w:rsidRDefault="00A515D9" w:rsidP="000D4E3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FAF">
        <w:rPr>
          <w:rFonts w:ascii="Times New Roman" w:hAnsi="Times New Roman" w:cs="Times New Roman"/>
          <w:b/>
          <w:sz w:val="24"/>
          <w:szCs w:val="24"/>
        </w:rPr>
        <w:t>Сроки и этапы реализации программы</w:t>
      </w:r>
    </w:p>
    <w:p w14:paraId="266CF7CB" w14:textId="0DA1356D" w:rsidR="00A515D9" w:rsidRPr="003C2FAF" w:rsidRDefault="00A515D9" w:rsidP="000D4E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2FAF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</w:t>
      </w:r>
      <w:r w:rsidR="00982CFC" w:rsidRPr="003C2FAF">
        <w:rPr>
          <w:rFonts w:ascii="Times New Roman" w:hAnsi="Times New Roman" w:cs="Times New Roman"/>
          <w:sz w:val="24"/>
          <w:szCs w:val="24"/>
        </w:rPr>
        <w:t>17</w:t>
      </w:r>
      <w:r w:rsidRPr="003C2FAF">
        <w:rPr>
          <w:rFonts w:ascii="Times New Roman" w:hAnsi="Times New Roman" w:cs="Times New Roman"/>
          <w:sz w:val="24"/>
          <w:szCs w:val="24"/>
        </w:rPr>
        <w:t xml:space="preserve"> часов обучения в период организации летнего отдыха детей и подростков.</w:t>
      </w:r>
    </w:p>
    <w:p w14:paraId="3D6AE17E" w14:textId="77777777" w:rsidR="00A515D9" w:rsidRPr="003C2FAF" w:rsidRDefault="00A515D9" w:rsidP="000D4E3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FAF">
        <w:rPr>
          <w:rFonts w:ascii="Times New Roman" w:hAnsi="Times New Roman" w:cs="Times New Roman"/>
          <w:b/>
          <w:sz w:val="24"/>
          <w:szCs w:val="24"/>
        </w:rPr>
        <w:t>Формы и режим занятий</w:t>
      </w:r>
    </w:p>
    <w:p w14:paraId="7825A7AB" w14:textId="062F5EEF" w:rsidR="009A28D6" w:rsidRPr="003C2FAF" w:rsidRDefault="009A28D6" w:rsidP="000D4E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FAF">
        <w:rPr>
          <w:rFonts w:ascii="Times New Roman" w:eastAsia="Calibri" w:hAnsi="Times New Roman" w:cs="Times New Roman"/>
          <w:sz w:val="24"/>
          <w:szCs w:val="24"/>
        </w:rPr>
        <w:t>Формы организации образовательного процесса предполагают проведение коллективных занятий (всей группой 10-1</w:t>
      </w:r>
      <w:r w:rsidR="008C5E86">
        <w:rPr>
          <w:rFonts w:ascii="Times New Roman" w:eastAsia="Calibri" w:hAnsi="Times New Roman" w:cs="Times New Roman"/>
          <w:sz w:val="24"/>
          <w:szCs w:val="24"/>
        </w:rPr>
        <w:t>2</w:t>
      </w:r>
      <w:r w:rsidRPr="003C2FAF">
        <w:rPr>
          <w:rFonts w:ascii="Times New Roman" w:eastAsia="Calibri" w:hAnsi="Times New Roman" w:cs="Times New Roman"/>
          <w:sz w:val="24"/>
          <w:szCs w:val="24"/>
        </w:rPr>
        <w:t xml:space="preserve"> человек), малыми группами (4-6 человек) и индивидуально. </w:t>
      </w:r>
    </w:p>
    <w:p w14:paraId="4FDB4C04" w14:textId="3DA597A7" w:rsidR="009A28D6" w:rsidRPr="003C2FAF" w:rsidRDefault="009A28D6" w:rsidP="000D4E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FAF">
        <w:rPr>
          <w:rFonts w:ascii="Times New Roman" w:eastAsia="Calibri" w:hAnsi="Times New Roman" w:cs="Times New Roman"/>
          <w:sz w:val="24"/>
          <w:szCs w:val="24"/>
        </w:rPr>
        <w:t>Формы проведения занятий: комбинированное занятие, практическое занятие</w:t>
      </w:r>
    </w:p>
    <w:p w14:paraId="6B0A76CB" w14:textId="7FFAB413" w:rsidR="00A515D9" w:rsidRPr="003C2FAF" w:rsidRDefault="00A515D9" w:rsidP="000D4E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FAF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0B7C3C2A" w14:textId="77777777" w:rsidR="00A515D9" w:rsidRPr="003C2FAF" w:rsidRDefault="00A515D9" w:rsidP="000D4E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AF">
        <w:rPr>
          <w:rFonts w:ascii="Times New Roman" w:hAnsi="Times New Roman" w:cs="Times New Roman"/>
          <w:b/>
          <w:sz w:val="24"/>
          <w:szCs w:val="24"/>
        </w:rPr>
        <w:tab/>
        <w:t>Предметные</w:t>
      </w:r>
    </w:p>
    <w:p w14:paraId="7F6E21C9" w14:textId="17F24652" w:rsidR="00AD241E" w:rsidRPr="003C2FAF" w:rsidRDefault="00AD241E" w:rsidP="000D4E3F">
      <w:pPr>
        <w:pStyle w:val="Default"/>
        <w:jc w:val="both"/>
        <w:rPr>
          <w:color w:val="auto"/>
        </w:rPr>
      </w:pPr>
      <w:r w:rsidRPr="003C2FAF">
        <w:rPr>
          <w:color w:val="auto"/>
        </w:rPr>
        <w:t>•</w:t>
      </w:r>
      <w:r w:rsidRPr="003C2FAF">
        <w:rPr>
          <w:color w:val="auto"/>
        </w:rPr>
        <w:tab/>
        <w:t>создание условий для усвоения обучающимися практических навыков работы с материалами;</w:t>
      </w:r>
    </w:p>
    <w:p w14:paraId="62A26FA8" w14:textId="4084C32E" w:rsidR="00AD241E" w:rsidRPr="003C2FAF" w:rsidRDefault="00AD241E" w:rsidP="000D4E3F">
      <w:pPr>
        <w:pStyle w:val="Default"/>
        <w:jc w:val="both"/>
        <w:rPr>
          <w:color w:val="auto"/>
        </w:rPr>
      </w:pPr>
      <w:r w:rsidRPr="003C2FAF">
        <w:rPr>
          <w:color w:val="auto"/>
        </w:rPr>
        <w:t>•</w:t>
      </w:r>
      <w:r w:rsidRPr="003C2FAF">
        <w:rPr>
          <w:color w:val="auto"/>
        </w:rPr>
        <w:tab/>
        <w:t>обучение приёмам и технологии изготовления конструкций.</w:t>
      </w:r>
    </w:p>
    <w:p w14:paraId="39059F8E" w14:textId="58CA4413" w:rsidR="00A515D9" w:rsidRPr="003C2FAF" w:rsidRDefault="00A515D9" w:rsidP="000D4E3F">
      <w:pPr>
        <w:pStyle w:val="Default"/>
        <w:jc w:val="both"/>
        <w:rPr>
          <w:b/>
          <w:color w:val="auto"/>
        </w:rPr>
      </w:pPr>
      <w:r w:rsidRPr="003C2FAF">
        <w:rPr>
          <w:b/>
          <w:color w:val="auto"/>
        </w:rPr>
        <w:tab/>
        <w:t>Метапредметные</w:t>
      </w:r>
    </w:p>
    <w:p w14:paraId="03970846" w14:textId="7D7E17C7" w:rsidR="00AD241E" w:rsidRPr="003C2FAF" w:rsidRDefault="00AD241E" w:rsidP="000D4E3F">
      <w:pPr>
        <w:pStyle w:val="Default"/>
        <w:jc w:val="both"/>
        <w:rPr>
          <w:color w:val="auto"/>
        </w:rPr>
      </w:pPr>
      <w:r w:rsidRPr="003C2FAF">
        <w:rPr>
          <w:color w:val="auto"/>
        </w:rPr>
        <w:t>•</w:t>
      </w:r>
      <w:r w:rsidRPr="003C2FAF">
        <w:rPr>
          <w:color w:val="auto"/>
        </w:rPr>
        <w:tab/>
        <w:t>содействие развитию у детей способностей к техническому творчеству;</w:t>
      </w:r>
    </w:p>
    <w:p w14:paraId="54250A38" w14:textId="509B6882" w:rsidR="00AD241E" w:rsidRPr="003C2FAF" w:rsidRDefault="00AD241E" w:rsidP="000D4E3F">
      <w:pPr>
        <w:pStyle w:val="Default"/>
        <w:jc w:val="both"/>
        <w:rPr>
          <w:color w:val="auto"/>
        </w:rPr>
      </w:pPr>
      <w:r w:rsidRPr="003C2FAF">
        <w:rPr>
          <w:color w:val="auto"/>
        </w:rPr>
        <w:t>•</w:t>
      </w:r>
      <w:r w:rsidRPr="003C2FAF">
        <w:rPr>
          <w:color w:val="auto"/>
        </w:rPr>
        <w:tab/>
        <w:t xml:space="preserve">формирование умения планировать свою работу; </w:t>
      </w:r>
    </w:p>
    <w:p w14:paraId="4D87A020" w14:textId="77777777" w:rsidR="007F3553" w:rsidRPr="003C2FAF" w:rsidRDefault="00AD241E" w:rsidP="000D4E3F">
      <w:pPr>
        <w:pStyle w:val="Default"/>
        <w:jc w:val="both"/>
        <w:rPr>
          <w:color w:val="auto"/>
        </w:rPr>
      </w:pPr>
      <w:r w:rsidRPr="003C2FAF">
        <w:rPr>
          <w:color w:val="auto"/>
        </w:rPr>
        <w:t>•</w:t>
      </w:r>
      <w:r w:rsidRPr="003C2FAF">
        <w:rPr>
          <w:color w:val="auto"/>
        </w:rPr>
        <w:tab/>
        <w:t>побуждение любознательности и интереса к устройству простейших технических объектов, развитие стремления разобраться в их конструкции и желания выполнять модели этих объектов;</w:t>
      </w:r>
      <w:r w:rsidR="00A515D9" w:rsidRPr="003C2FAF">
        <w:rPr>
          <w:color w:val="auto"/>
        </w:rPr>
        <w:tab/>
      </w:r>
    </w:p>
    <w:p w14:paraId="705FD05E" w14:textId="75E0D63C" w:rsidR="00A515D9" w:rsidRPr="003C2FAF" w:rsidRDefault="00A515D9" w:rsidP="000D4E3F">
      <w:pPr>
        <w:pStyle w:val="Default"/>
        <w:ind w:firstLine="708"/>
        <w:jc w:val="both"/>
        <w:rPr>
          <w:color w:val="auto"/>
        </w:rPr>
      </w:pPr>
      <w:r w:rsidRPr="003C2FAF">
        <w:rPr>
          <w:b/>
          <w:color w:val="auto"/>
        </w:rPr>
        <w:t>Личностные</w:t>
      </w:r>
    </w:p>
    <w:p w14:paraId="57816A18" w14:textId="77777777" w:rsidR="00AD241E" w:rsidRPr="003C2FAF" w:rsidRDefault="00AD241E" w:rsidP="000D4E3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AF">
        <w:rPr>
          <w:rFonts w:ascii="Times New Roman" w:hAnsi="Times New Roman" w:cs="Times New Roman"/>
          <w:sz w:val="24"/>
          <w:szCs w:val="24"/>
        </w:rPr>
        <w:t>•</w:t>
      </w:r>
      <w:r w:rsidRPr="003C2FAF">
        <w:rPr>
          <w:rFonts w:ascii="Times New Roman" w:hAnsi="Times New Roman" w:cs="Times New Roman"/>
          <w:sz w:val="24"/>
          <w:szCs w:val="24"/>
        </w:rPr>
        <w:tab/>
        <w:t>развитие коммуникативных навыков, умение работать в команде;</w:t>
      </w:r>
    </w:p>
    <w:p w14:paraId="1ACFFC94" w14:textId="77777777" w:rsidR="00AD241E" w:rsidRPr="003C2FAF" w:rsidRDefault="00AD241E" w:rsidP="000D4E3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AF">
        <w:rPr>
          <w:rFonts w:ascii="Times New Roman" w:hAnsi="Times New Roman" w:cs="Times New Roman"/>
          <w:sz w:val="24"/>
          <w:szCs w:val="24"/>
        </w:rPr>
        <w:t>•</w:t>
      </w:r>
      <w:r w:rsidRPr="003C2FAF">
        <w:rPr>
          <w:rFonts w:ascii="Times New Roman" w:hAnsi="Times New Roman" w:cs="Times New Roman"/>
          <w:sz w:val="24"/>
          <w:szCs w:val="24"/>
        </w:rPr>
        <w:tab/>
        <w:t>воспитание творческой активности;</w:t>
      </w:r>
    </w:p>
    <w:p w14:paraId="5CEF7853" w14:textId="241178B1" w:rsidR="00AD241E" w:rsidRPr="003C2FAF" w:rsidRDefault="00AD241E" w:rsidP="000D4E3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FAF">
        <w:rPr>
          <w:rFonts w:ascii="Times New Roman" w:hAnsi="Times New Roman" w:cs="Times New Roman"/>
          <w:sz w:val="24"/>
          <w:szCs w:val="24"/>
        </w:rPr>
        <w:t>•</w:t>
      </w:r>
      <w:r w:rsidRPr="003C2FAF">
        <w:rPr>
          <w:rFonts w:ascii="Times New Roman" w:hAnsi="Times New Roman" w:cs="Times New Roman"/>
          <w:sz w:val="24"/>
          <w:szCs w:val="24"/>
        </w:rPr>
        <w:tab/>
        <w:t>воспитание уважения к труду и людям труда, чувства гражданственности, самоконтроля.</w:t>
      </w:r>
      <w:r w:rsidR="00A515D9" w:rsidRPr="003C2FAF">
        <w:rPr>
          <w:rFonts w:ascii="Times New Roman" w:hAnsi="Times New Roman" w:cs="Times New Roman"/>
          <w:b/>
          <w:sz w:val="24"/>
          <w:szCs w:val="24"/>
        </w:rPr>
        <w:tab/>
      </w:r>
    </w:p>
    <w:p w14:paraId="218D0103" w14:textId="77777777" w:rsidR="00AD241E" w:rsidRPr="003C2FAF" w:rsidRDefault="00AD241E" w:rsidP="000D4E3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301DA" w14:textId="13884669" w:rsidR="00A515D9" w:rsidRPr="003C2FAF" w:rsidRDefault="00146A5B" w:rsidP="000D4E3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FAF">
        <w:rPr>
          <w:rFonts w:ascii="Times New Roman" w:hAnsi="Times New Roman" w:cs="Times New Roman"/>
          <w:b/>
          <w:sz w:val="24"/>
          <w:szCs w:val="24"/>
        </w:rPr>
        <w:tab/>
      </w:r>
      <w:r w:rsidR="00A515D9" w:rsidRPr="003C2FAF">
        <w:rPr>
          <w:rFonts w:ascii="Times New Roman" w:hAnsi="Times New Roman" w:cs="Times New Roman"/>
          <w:b/>
          <w:sz w:val="24"/>
          <w:szCs w:val="24"/>
        </w:rPr>
        <w:t>Формы проверки:</w:t>
      </w:r>
    </w:p>
    <w:p w14:paraId="6F9AF151" w14:textId="01542125" w:rsidR="00A515D9" w:rsidRPr="003C2FAF" w:rsidRDefault="00A515D9" w:rsidP="000D4E3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3C2FAF">
        <w:rPr>
          <w:rFonts w:ascii="Times New Roman" w:hAnsi="Times New Roman"/>
          <w:sz w:val="24"/>
          <w:szCs w:val="24"/>
        </w:rPr>
        <w:lastRenderedPageBreak/>
        <w:t xml:space="preserve">- педагогическое наблюдение за процессом </w:t>
      </w:r>
      <w:r w:rsidRPr="003C2FAF">
        <w:rPr>
          <w:rFonts w:ascii="Times New Roman" w:hAnsi="Times New Roman"/>
          <w:iCs/>
          <w:sz w:val="24"/>
          <w:szCs w:val="24"/>
        </w:rPr>
        <w:t>изготовления и деятельностью обучающегося;</w:t>
      </w:r>
    </w:p>
    <w:p w14:paraId="2628AAA3" w14:textId="77777777" w:rsidR="00A515D9" w:rsidRPr="003C2FAF" w:rsidRDefault="00A515D9" w:rsidP="000D4E3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3C2FAF">
        <w:rPr>
          <w:rFonts w:ascii="Times New Roman" w:hAnsi="Times New Roman"/>
          <w:sz w:val="24"/>
          <w:szCs w:val="24"/>
        </w:rPr>
        <w:t xml:space="preserve">- совместный анализ (педагог и ученик) процесса </w:t>
      </w:r>
      <w:r w:rsidRPr="003C2FAF">
        <w:rPr>
          <w:rFonts w:ascii="Times New Roman" w:hAnsi="Times New Roman"/>
          <w:iCs/>
          <w:sz w:val="24"/>
          <w:szCs w:val="24"/>
        </w:rPr>
        <w:t>изготовления модели</w:t>
      </w:r>
    </w:p>
    <w:p w14:paraId="0126EC96" w14:textId="77777777" w:rsidR="00A515D9" w:rsidRPr="003C2FAF" w:rsidRDefault="00A515D9" w:rsidP="000D4E3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2FAF">
        <w:rPr>
          <w:rFonts w:ascii="Times New Roman" w:hAnsi="Times New Roman"/>
          <w:sz w:val="24"/>
          <w:szCs w:val="24"/>
        </w:rPr>
        <w:t>- демонстрация</w:t>
      </w:r>
      <w:r w:rsidRPr="003C2FAF">
        <w:rPr>
          <w:rFonts w:ascii="Times New Roman" w:hAnsi="Times New Roman"/>
          <w:iCs/>
          <w:sz w:val="24"/>
          <w:szCs w:val="24"/>
        </w:rPr>
        <w:t xml:space="preserve"> готовых изделий;</w:t>
      </w:r>
    </w:p>
    <w:p w14:paraId="4D4EE0E7" w14:textId="77777777" w:rsidR="00A515D9" w:rsidRPr="003C2FAF" w:rsidRDefault="00A515D9" w:rsidP="000D4E3F">
      <w:pPr>
        <w:pStyle w:val="a7"/>
        <w:tabs>
          <w:tab w:val="left" w:pos="567"/>
        </w:tabs>
        <w:ind w:left="0" w:firstLine="0"/>
        <w:jc w:val="both"/>
        <w:rPr>
          <w:b/>
        </w:rPr>
      </w:pPr>
      <w:r w:rsidRPr="003C2FAF">
        <w:tab/>
      </w:r>
      <w:r w:rsidRPr="003C2FAF">
        <w:rPr>
          <w:b/>
        </w:rPr>
        <w:t>Формы представления результатов</w:t>
      </w:r>
    </w:p>
    <w:p w14:paraId="6616D06A" w14:textId="77777777" w:rsidR="00A515D9" w:rsidRPr="003C2FAF" w:rsidRDefault="00A515D9" w:rsidP="000D4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AF">
        <w:rPr>
          <w:rFonts w:ascii="Times New Roman" w:hAnsi="Times New Roman" w:cs="Times New Roman"/>
          <w:sz w:val="24"/>
          <w:szCs w:val="24"/>
        </w:rPr>
        <w:t>- презентация творческих работ;</w:t>
      </w:r>
    </w:p>
    <w:p w14:paraId="1446574A" w14:textId="77777777" w:rsidR="00A515D9" w:rsidRPr="003C2FAF" w:rsidRDefault="00A515D9" w:rsidP="000D4E3F">
      <w:pPr>
        <w:pStyle w:val="a6"/>
        <w:spacing w:after="0" w:line="240" w:lineRule="auto"/>
        <w:ind w:left="0"/>
        <w:jc w:val="both"/>
        <w:rPr>
          <w:rStyle w:val="21"/>
          <w:rFonts w:ascii="Times New Roman" w:hAnsi="Times New Roman"/>
          <w:b/>
          <w:sz w:val="24"/>
          <w:szCs w:val="24"/>
        </w:rPr>
      </w:pPr>
      <w:r w:rsidRPr="003C2FAF">
        <w:rPr>
          <w:rStyle w:val="21"/>
          <w:rFonts w:ascii="Times New Roman" w:hAnsi="Times New Roman"/>
          <w:color w:val="000000"/>
          <w:sz w:val="24"/>
          <w:szCs w:val="24"/>
        </w:rPr>
        <w:t>- участие в выставках, конкурсах и фестивалях</w:t>
      </w:r>
      <w:r w:rsidRPr="003C2FAF">
        <w:rPr>
          <w:rFonts w:ascii="Times New Roman" w:hAnsi="Times New Roman"/>
          <w:sz w:val="24"/>
          <w:szCs w:val="24"/>
        </w:rPr>
        <w:t xml:space="preserve"> различного уровня</w:t>
      </w:r>
      <w:r w:rsidRPr="003C2FAF">
        <w:rPr>
          <w:rStyle w:val="21"/>
          <w:rFonts w:ascii="Times New Roman" w:hAnsi="Times New Roman"/>
          <w:color w:val="000000"/>
          <w:sz w:val="24"/>
          <w:szCs w:val="24"/>
        </w:rPr>
        <w:t>;</w:t>
      </w:r>
    </w:p>
    <w:p w14:paraId="2D055AB4" w14:textId="5E5FA4F7" w:rsidR="000E1A5B" w:rsidRPr="008C5E86" w:rsidRDefault="00A515D9" w:rsidP="000D4E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FA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212FEF2" w14:textId="44F083F2" w:rsidR="00A515D9" w:rsidRPr="003C2FAF" w:rsidRDefault="00EF7B8C" w:rsidP="000D4E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Учебно-тематический</w:t>
      </w:r>
      <w:r w:rsidR="00A515D9" w:rsidRPr="003C2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план</w:t>
      </w:r>
    </w:p>
    <w:p w14:paraId="4DCB463B" w14:textId="77777777" w:rsidR="00A515D9" w:rsidRPr="003C2FAF" w:rsidRDefault="00A515D9" w:rsidP="000D4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3656"/>
        <w:gridCol w:w="992"/>
        <w:gridCol w:w="1134"/>
        <w:gridCol w:w="1276"/>
        <w:gridCol w:w="1730"/>
      </w:tblGrid>
      <w:tr w:rsidR="00A515D9" w:rsidRPr="003C2FAF" w14:paraId="3714B91C" w14:textId="77777777" w:rsidTr="007554A3">
        <w:trPr>
          <w:trHeight w:val="287"/>
          <w:jc w:val="center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227BE" w14:textId="77777777" w:rsidR="00A515D9" w:rsidRPr="003C2FAF" w:rsidRDefault="00A515D9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CB637E" w14:textId="77777777" w:rsidR="00A515D9" w:rsidRPr="003C2FAF" w:rsidRDefault="00A515D9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4867A" w14:textId="77777777" w:rsidR="00A515D9" w:rsidRPr="003C2FAF" w:rsidRDefault="00A515D9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7EEE2" w14:textId="77777777" w:rsidR="00A515D9" w:rsidRPr="003C2FAF" w:rsidRDefault="00A515D9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0B4119F" w14:textId="77777777" w:rsidR="00A515D9" w:rsidRPr="003C2FAF" w:rsidRDefault="00A515D9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A515D9" w:rsidRPr="003C2FAF" w14:paraId="34BF915C" w14:textId="77777777" w:rsidTr="007554A3">
        <w:trPr>
          <w:trHeight w:val="228"/>
          <w:jc w:val="center"/>
        </w:trPr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0E316D" w14:textId="77777777" w:rsidR="00A515D9" w:rsidRPr="003C2FAF" w:rsidRDefault="00A515D9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8AFCAA" w14:textId="77777777" w:rsidR="00A515D9" w:rsidRPr="003C2FAF" w:rsidRDefault="00A515D9" w:rsidP="000D4E3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0BC5F8" w14:textId="77777777" w:rsidR="00A515D9" w:rsidRPr="003C2FAF" w:rsidRDefault="00A515D9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6AE7B" w14:textId="77777777" w:rsidR="00A515D9" w:rsidRPr="003C2FAF" w:rsidRDefault="00A515D9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09A65" w14:textId="77777777" w:rsidR="00A515D9" w:rsidRPr="003C2FAF" w:rsidRDefault="00A515D9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7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FFC51" w14:textId="77777777" w:rsidR="00A515D9" w:rsidRPr="003C2FAF" w:rsidRDefault="00A515D9" w:rsidP="000D4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7B8C" w:rsidRPr="003C2FAF" w14:paraId="799F5FC0" w14:textId="77777777" w:rsidTr="007554A3">
        <w:trPr>
          <w:trHeight w:val="209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83969" w14:textId="77777777" w:rsidR="00EF7B8C" w:rsidRPr="003C2FAF" w:rsidRDefault="00EF7B8C" w:rsidP="000D4E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F3374" w14:textId="27DE6732" w:rsidR="00EF7B8C" w:rsidRPr="003C2FAF" w:rsidRDefault="00EF7B8C" w:rsidP="000D4E3F">
            <w:pPr>
              <w:spacing w:after="0" w:line="240" w:lineRule="auto"/>
              <w:ind w:left="9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5DFD4" w14:textId="77777777" w:rsidR="00EF7B8C" w:rsidRPr="003C2FAF" w:rsidRDefault="00EF7B8C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89711" w14:textId="77777777" w:rsidR="00EF7B8C" w:rsidRPr="003C2FAF" w:rsidRDefault="00EF7B8C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832DA" w14:textId="77777777" w:rsidR="00EF7B8C" w:rsidRPr="003C2FAF" w:rsidRDefault="00EF7B8C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3C091" w14:textId="77777777" w:rsidR="00EF7B8C" w:rsidRPr="003C2FAF" w:rsidRDefault="00EF7B8C" w:rsidP="000D4E3F">
            <w:pPr>
              <w:pStyle w:val="Default"/>
              <w:jc w:val="both"/>
            </w:pPr>
            <w:r w:rsidRPr="003C2FAF">
              <w:t xml:space="preserve">опрос </w:t>
            </w:r>
          </w:p>
        </w:tc>
      </w:tr>
      <w:tr w:rsidR="00EF7B8C" w:rsidRPr="003C2FAF" w14:paraId="4373D5DA" w14:textId="77777777" w:rsidTr="007554A3">
        <w:trPr>
          <w:trHeight w:val="190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94A39" w14:textId="77777777" w:rsidR="00EF7B8C" w:rsidRPr="003C2FAF" w:rsidRDefault="00EF7B8C" w:rsidP="000D4E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1681D" w14:textId="4CC96A74" w:rsidR="00EF7B8C" w:rsidRPr="003C2FAF" w:rsidRDefault="00EF7B8C" w:rsidP="000D4E3F">
            <w:pPr>
              <w:spacing w:after="0" w:line="240" w:lineRule="auto"/>
              <w:ind w:left="98" w:right="1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приемы моделирования изделий из бумаги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400AA" w14:textId="19898256" w:rsidR="00EF7B8C" w:rsidRPr="003C2FAF" w:rsidRDefault="0066685C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A7BB0" w14:textId="3DD9AA71" w:rsidR="00EF7B8C" w:rsidRPr="003C2FAF" w:rsidRDefault="0066685C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7C137" w14:textId="626C947B" w:rsidR="00EF7B8C" w:rsidRPr="003C2FAF" w:rsidRDefault="0066685C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C3040" w14:textId="5F086205" w:rsidR="00EF7B8C" w:rsidRPr="003C2FAF" w:rsidRDefault="00764C3B" w:rsidP="000D4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764C3B" w:rsidRPr="003C2FAF" w14:paraId="64386AD3" w14:textId="77777777" w:rsidTr="007554A3">
        <w:trPr>
          <w:trHeight w:val="26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FD46D" w14:textId="77777777" w:rsidR="00764C3B" w:rsidRPr="003C2FAF" w:rsidRDefault="00764C3B" w:rsidP="000D4E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53756" w14:textId="03F767A3" w:rsidR="00764C3B" w:rsidRPr="003C2FAF" w:rsidRDefault="00764C3B" w:rsidP="000D4E3F">
            <w:pPr>
              <w:spacing w:after="0" w:line="240" w:lineRule="auto"/>
              <w:ind w:left="9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Изготовление простейших объемных форм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89AA2" w14:textId="503E6DCA" w:rsidR="00764C3B" w:rsidRPr="003C2FAF" w:rsidRDefault="00764C3B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A12220" w14:textId="7A890DF1" w:rsidR="00764C3B" w:rsidRPr="003C2FAF" w:rsidRDefault="00764C3B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70755" w14:textId="76E8DFE4" w:rsidR="00764C3B" w:rsidRPr="003C2FAF" w:rsidRDefault="00764C3B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11C54" w14:textId="555E3084" w:rsidR="00764C3B" w:rsidRPr="003C2FAF" w:rsidRDefault="00764C3B" w:rsidP="000D4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764C3B" w:rsidRPr="003C2FAF" w14:paraId="7BDB97B2" w14:textId="77777777" w:rsidTr="007554A3">
        <w:trPr>
          <w:trHeight w:val="26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71637" w14:textId="77777777" w:rsidR="00764C3B" w:rsidRPr="003C2FAF" w:rsidRDefault="00764C3B" w:rsidP="000D4E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C1599" w14:textId="3BFB860F" w:rsidR="00764C3B" w:rsidRPr="003C2FAF" w:rsidRDefault="00764C3B" w:rsidP="000D4E3F">
            <w:pPr>
              <w:spacing w:after="0" w:line="240" w:lineRule="auto"/>
              <w:ind w:left="9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Изготовление сложной объемной формы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54B5A" w14:textId="4D2659BD" w:rsidR="00764C3B" w:rsidRPr="003C2FAF" w:rsidRDefault="00764C3B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87B15" w14:textId="5EE22C15" w:rsidR="00764C3B" w:rsidRPr="003C2FAF" w:rsidRDefault="00764C3B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6C818" w14:textId="25C1FE04" w:rsidR="00764C3B" w:rsidRPr="003C2FAF" w:rsidRDefault="00764C3B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71709" w14:textId="1978201C" w:rsidR="00764C3B" w:rsidRPr="003C2FAF" w:rsidRDefault="00764C3B" w:rsidP="000D4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EF7B8C" w:rsidRPr="003C2FAF" w14:paraId="667075AC" w14:textId="77777777" w:rsidTr="007554A3">
        <w:trPr>
          <w:trHeight w:val="26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57894B" w14:textId="77777777" w:rsidR="00EF7B8C" w:rsidRPr="003C2FAF" w:rsidRDefault="00EF7B8C" w:rsidP="000D4E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ABF03" w14:textId="630F47CA" w:rsidR="00EF7B8C" w:rsidRPr="003C2FAF" w:rsidRDefault="00EF7B8C" w:rsidP="000D4E3F">
            <w:pPr>
              <w:spacing w:after="0" w:line="240" w:lineRule="auto"/>
              <w:ind w:left="98" w:right="1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EBBD7" w14:textId="6E671993" w:rsidR="00EF7B8C" w:rsidRPr="003C2FAF" w:rsidRDefault="009A28D6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91A92" w14:textId="10FCF240" w:rsidR="00EF7B8C" w:rsidRPr="003C2FAF" w:rsidRDefault="00EF7B8C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D295C" w14:textId="5E9EE67B" w:rsidR="00EF7B8C" w:rsidRPr="003C2FAF" w:rsidRDefault="0066685C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86B7D" w14:textId="32004C63" w:rsidR="00EF7B8C" w:rsidRPr="003C2FAF" w:rsidRDefault="00764C3B" w:rsidP="000D4E3F">
            <w:pPr>
              <w:pStyle w:val="Default"/>
              <w:jc w:val="both"/>
            </w:pPr>
            <w:r w:rsidRPr="003C2FAF">
              <w:t>выставка</w:t>
            </w:r>
          </w:p>
        </w:tc>
      </w:tr>
      <w:tr w:rsidR="00A515D9" w:rsidRPr="003C2FAF" w14:paraId="5FDB469E" w14:textId="77777777" w:rsidTr="007554A3">
        <w:trPr>
          <w:trHeight w:val="26"/>
          <w:jc w:val="center"/>
        </w:trPr>
        <w:tc>
          <w:tcPr>
            <w:tcW w:w="4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344A3" w14:textId="77777777" w:rsidR="00A515D9" w:rsidRPr="003C2FAF" w:rsidRDefault="00A515D9" w:rsidP="000D4E3F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CD42B" w14:textId="37FCA6B3" w:rsidR="00A515D9" w:rsidRPr="003C2FAF" w:rsidRDefault="0066685C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43CE2" w14:textId="16327C17" w:rsidR="00A515D9" w:rsidRPr="003C2FAF" w:rsidRDefault="00764C3B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50539D" w14:textId="351F5DCE" w:rsidR="00A515D9" w:rsidRPr="003C2FAF" w:rsidRDefault="00764C3B" w:rsidP="000D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479A4" w14:textId="77777777" w:rsidR="00A515D9" w:rsidRPr="003C2FAF" w:rsidRDefault="00A515D9" w:rsidP="000D4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588567" w14:textId="16486F8D" w:rsidR="00EF7B8C" w:rsidRPr="003C2FAF" w:rsidRDefault="00EF7B8C" w:rsidP="000D4E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334E7" w14:textId="0D359069" w:rsidR="00EF7B8C" w:rsidRPr="003C2FAF" w:rsidRDefault="00EF7B8C" w:rsidP="000D4E3F">
      <w:pPr>
        <w:keepNext/>
        <w:keepLines/>
        <w:spacing w:after="0" w:line="240" w:lineRule="auto"/>
        <w:ind w:left="998" w:right="33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8" w:name="_Toc10886"/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Содержание программы </w:t>
      </w:r>
      <w:bookmarkEnd w:id="8"/>
    </w:p>
    <w:p w14:paraId="79E1407B" w14:textId="77777777" w:rsidR="00EF7B8C" w:rsidRPr="003C2FAF" w:rsidRDefault="00EF7B8C" w:rsidP="000D4E3F">
      <w:pPr>
        <w:numPr>
          <w:ilvl w:val="0"/>
          <w:numId w:val="10"/>
        </w:numPr>
        <w:spacing w:after="0" w:line="240" w:lineRule="auto"/>
        <w:ind w:right="615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Вводное занятие </w:t>
      </w:r>
    </w:p>
    <w:p w14:paraId="3C4D0960" w14:textId="77777777" w:rsidR="00764C3B" w:rsidRPr="008C5E86" w:rsidRDefault="00EF7B8C" w:rsidP="000D4E3F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Теория: Знакомство с программой. Инструктаж по технике безопасности. Организация рабочего места. Инструменты, материалы. </w:t>
      </w:r>
    </w:p>
    <w:p w14:paraId="5173A239" w14:textId="37525194" w:rsidR="00EF7B8C" w:rsidRPr="003C2FAF" w:rsidRDefault="00EF7B8C" w:rsidP="000D4E3F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E86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</w:t>
      </w:r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 практикум: игры на сплоченность</w:t>
      </w:r>
      <w:r w:rsidR="00A33C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C234224" w14:textId="77777777" w:rsidR="00EF7B8C" w:rsidRPr="003C2FAF" w:rsidRDefault="00EF7B8C" w:rsidP="000D4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FAD4C53" w14:textId="77777777" w:rsidR="00EF7B8C" w:rsidRPr="000D583A" w:rsidRDefault="00EF7B8C" w:rsidP="000D4E3F">
      <w:pPr>
        <w:numPr>
          <w:ilvl w:val="0"/>
          <w:numId w:val="10"/>
        </w:numPr>
        <w:spacing w:after="0" w:line="240" w:lineRule="auto"/>
        <w:ind w:right="615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Основные приемы </w:t>
      </w:r>
      <w:r w:rsidRPr="000D58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моделирования изделий из бумаги  </w:t>
      </w:r>
    </w:p>
    <w:p w14:paraId="4655DF8C" w14:textId="491051FD" w:rsidR="00EF7B8C" w:rsidRPr="000D583A" w:rsidRDefault="00EF7B8C" w:rsidP="000D4E3F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83A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Понятие приемов работы</w:t>
      </w:r>
      <w:r w:rsidR="008C5E86" w:rsidRPr="000D5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D583A">
        <w:rPr>
          <w:rFonts w:ascii="Times New Roman" w:eastAsia="Times New Roman" w:hAnsi="Times New Roman" w:cs="Times New Roman"/>
          <w:color w:val="000000"/>
          <w:sz w:val="24"/>
          <w:szCs w:val="24"/>
        </w:rPr>
        <w:t>Ребра, грани сгибов бумаги», способ</w:t>
      </w:r>
      <w:r w:rsidR="008C5E86" w:rsidRPr="000D583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D5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склейки деталей. </w:t>
      </w:r>
    </w:p>
    <w:p w14:paraId="676DDE11" w14:textId="726D6D7B" w:rsidR="00EF7B8C" w:rsidRPr="000D583A" w:rsidRDefault="00EF7B8C" w:rsidP="000D4E3F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83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</w:t>
      </w:r>
      <w:r w:rsidRPr="000D58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D5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Изготовление прорезной арки с использованием полученных знаний. </w:t>
      </w:r>
    </w:p>
    <w:p w14:paraId="7CED14B4" w14:textId="77777777" w:rsidR="00EF7B8C" w:rsidRPr="000D583A" w:rsidRDefault="00EF7B8C" w:rsidP="000D4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E403820" w14:textId="77777777" w:rsidR="00EF7B8C" w:rsidRPr="000D583A" w:rsidRDefault="00EF7B8C" w:rsidP="000D4E3F">
      <w:pPr>
        <w:numPr>
          <w:ilvl w:val="0"/>
          <w:numId w:val="10"/>
        </w:numPr>
        <w:spacing w:after="0" w:line="240" w:lineRule="auto"/>
        <w:ind w:right="615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8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Изготовление простейших объемных форм </w:t>
      </w:r>
    </w:p>
    <w:p w14:paraId="70B5EB7B" w14:textId="77777777" w:rsidR="00EF7B8C" w:rsidRPr="000D583A" w:rsidRDefault="00EF7B8C" w:rsidP="000D4E3F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Теория: Понятие: простейшие формы, объемные простейшие формы. Способы складывания объемной простейшей формы, способы склеивания объемной формы.  </w:t>
      </w:r>
    </w:p>
    <w:p w14:paraId="0E17AEF2" w14:textId="3B9A6D0F" w:rsidR="00EF7B8C" w:rsidRPr="003C2FAF" w:rsidRDefault="00EF7B8C" w:rsidP="000D4E3F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83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</w:t>
      </w:r>
      <w:r w:rsidRPr="000D58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D583A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макетов: «Куб», «Конус», «Шар», «Параллепипед», «Пирамид</w:t>
      </w:r>
      <w:r w:rsidR="003C2FAF" w:rsidRPr="000D583A">
        <w:rPr>
          <w:rFonts w:ascii="Times New Roman" w:eastAsia="Times New Roman" w:hAnsi="Times New Roman" w:cs="Times New Roman"/>
          <w:color w:val="000000"/>
          <w:sz w:val="24"/>
          <w:szCs w:val="24"/>
        </w:rPr>
        <w:t>а».</w:t>
      </w:r>
      <w:r w:rsidR="003C2FAF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 «В мире архитектуры» 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(из каких фигур можно построить здания). </w:t>
      </w:r>
    </w:p>
    <w:p w14:paraId="3D9F24B3" w14:textId="77777777" w:rsidR="00EF7B8C" w:rsidRPr="003C2FAF" w:rsidRDefault="00EF7B8C" w:rsidP="000D4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3D8D3D5" w14:textId="77777777" w:rsidR="006B4ADA" w:rsidRPr="003C2FAF" w:rsidRDefault="00EF7B8C" w:rsidP="000D4E3F">
      <w:pPr>
        <w:numPr>
          <w:ilvl w:val="0"/>
          <w:numId w:val="10"/>
        </w:numPr>
        <w:spacing w:after="0" w:line="240" w:lineRule="auto"/>
        <w:ind w:left="-5" w:right="6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Изготовление сложной объемной формы </w:t>
      </w:r>
    </w:p>
    <w:p w14:paraId="16060913" w14:textId="0B512A84" w:rsidR="00EF7B8C" w:rsidRPr="008C5E86" w:rsidRDefault="00EF7B8C" w:rsidP="000D4E3F">
      <w:pPr>
        <w:spacing w:after="0" w:line="240" w:lineRule="auto"/>
        <w:ind w:left="-5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Теория: Понятие: объемные сложные формы. Способы складывания объемной сложной формы, способы склеивания объемной формы, знакомство с выкройками и шаблонами.  </w:t>
      </w:r>
    </w:p>
    <w:p w14:paraId="0096E709" w14:textId="749BEDD6" w:rsidR="00EF7B8C" w:rsidRPr="003C2FAF" w:rsidRDefault="00EF7B8C" w:rsidP="000D4E3F">
      <w:pPr>
        <w:spacing w:after="0" w:line="240" w:lineRule="auto"/>
        <w:ind w:left="-5" w:right="-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E86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</w:t>
      </w:r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объемно</w:t>
      </w:r>
      <w:r w:rsidR="003C2FAF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3C2FAF" w:rsidRPr="000D583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="008C5E86" w:rsidRPr="000D5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0D583A" w:rsidRPr="000D583A">
        <w:rPr>
          <w:rFonts w:ascii="Times New Roman" w:eastAsia="Times New Roman" w:hAnsi="Times New Roman" w:cs="Times New Roman"/>
          <w:color w:val="000000"/>
          <w:sz w:val="24"/>
          <w:szCs w:val="24"/>
        </w:rPr>
        <w:t>Сердце</w:t>
      </w:r>
      <w:r w:rsidR="008C5E86" w:rsidRPr="000D583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C2FAF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по чертежам</w:t>
      </w:r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Обсуждение и анализ выполненных работ, отбор к выставке. </w:t>
      </w:r>
    </w:p>
    <w:p w14:paraId="431A2661" w14:textId="42AD33E5" w:rsidR="00EF7B8C" w:rsidRPr="003C2FAF" w:rsidRDefault="00EF7B8C" w:rsidP="000D4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C698927" w14:textId="77777777" w:rsidR="00681B22" w:rsidRPr="003C2FAF" w:rsidRDefault="00EF7B8C" w:rsidP="000D4E3F">
      <w:pPr>
        <w:numPr>
          <w:ilvl w:val="0"/>
          <w:numId w:val="10"/>
        </w:numPr>
        <w:spacing w:after="0" w:line="240" w:lineRule="auto"/>
        <w:ind w:left="0" w:right="6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Итоговое занятие  </w:t>
      </w:r>
    </w:p>
    <w:p w14:paraId="5D3F3798" w14:textId="3D92B29E" w:rsidR="00EF7B8C" w:rsidRPr="003C2FAF" w:rsidRDefault="00EF7B8C" w:rsidP="000D4E3F">
      <w:pPr>
        <w:spacing w:after="0" w:line="240" w:lineRule="auto"/>
        <w:ind w:right="6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E86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</w:t>
      </w: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Подведение итогов. Организация выставки работ учащихся.  </w:t>
      </w:r>
    </w:p>
    <w:p w14:paraId="09B71C0F" w14:textId="77777777" w:rsidR="00EF7B8C" w:rsidRPr="003C2FAF" w:rsidRDefault="00EF7B8C" w:rsidP="000D4E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72062" w14:textId="77777777" w:rsidR="00A515D9" w:rsidRPr="003C2FAF" w:rsidRDefault="00A515D9" w:rsidP="000D4E3F">
      <w:pPr>
        <w:spacing w:after="0" w:line="240" w:lineRule="auto"/>
        <w:ind w:right="1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9233B5" w14:textId="77777777" w:rsidR="00A515D9" w:rsidRPr="003C2FAF" w:rsidRDefault="00A515D9" w:rsidP="000D4E3F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Календарный учебный график</w:t>
      </w:r>
    </w:p>
    <w:p w14:paraId="30D67402" w14:textId="77777777" w:rsidR="00A515D9" w:rsidRPr="003C2FAF" w:rsidRDefault="00A515D9" w:rsidP="000D4E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821"/>
        <w:gridCol w:w="738"/>
        <w:gridCol w:w="4252"/>
        <w:gridCol w:w="1701"/>
        <w:gridCol w:w="1418"/>
      </w:tblGrid>
      <w:tr w:rsidR="00A515D9" w:rsidRPr="003C2FAF" w14:paraId="6EEE26CA" w14:textId="77777777" w:rsidTr="00695D36">
        <w:tc>
          <w:tcPr>
            <w:tcW w:w="597" w:type="dxa"/>
          </w:tcPr>
          <w:p w14:paraId="2E2D2E9E" w14:textId="77777777" w:rsidR="00A515D9" w:rsidRPr="003C2FAF" w:rsidRDefault="00A515D9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1" w:type="dxa"/>
          </w:tcPr>
          <w:p w14:paraId="16623E97" w14:textId="77777777" w:rsidR="00A515D9" w:rsidRPr="003C2FAF" w:rsidRDefault="00A515D9" w:rsidP="000D4E3F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38" w:type="dxa"/>
          </w:tcPr>
          <w:p w14:paraId="5207DC81" w14:textId="77777777" w:rsidR="00A515D9" w:rsidRPr="003C2FAF" w:rsidRDefault="00A515D9" w:rsidP="000D4E3F">
            <w:pPr>
              <w:spacing w:after="0" w:line="240" w:lineRule="auto"/>
              <w:ind w:right="106" w:hanging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</w:t>
            </w:r>
          </w:p>
        </w:tc>
        <w:tc>
          <w:tcPr>
            <w:tcW w:w="4252" w:type="dxa"/>
          </w:tcPr>
          <w:p w14:paraId="12A31CCE" w14:textId="77777777" w:rsidR="00A515D9" w:rsidRPr="003C2FAF" w:rsidRDefault="00A515D9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</w:tcPr>
          <w:p w14:paraId="1694B972" w14:textId="77777777" w:rsidR="00A515D9" w:rsidRPr="003C2FAF" w:rsidRDefault="00A515D9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418" w:type="dxa"/>
          </w:tcPr>
          <w:p w14:paraId="629AFD24" w14:textId="77777777" w:rsidR="00A515D9" w:rsidRPr="003C2FAF" w:rsidRDefault="00A515D9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A515D9" w:rsidRPr="003C2FAF" w14:paraId="6CC619BE" w14:textId="77777777" w:rsidTr="00695D36">
        <w:tc>
          <w:tcPr>
            <w:tcW w:w="597" w:type="dxa"/>
          </w:tcPr>
          <w:p w14:paraId="415315FC" w14:textId="77777777" w:rsidR="00A515D9" w:rsidRPr="003C2FAF" w:rsidRDefault="00A515D9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14:paraId="2B7F2F1A" w14:textId="77777777" w:rsidR="00A515D9" w:rsidRPr="003C2FAF" w:rsidRDefault="00A515D9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493EC805" w14:textId="77777777" w:rsidR="00A515D9" w:rsidRPr="003C2FAF" w:rsidRDefault="00A515D9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88C3DEA" w14:textId="1D784335" w:rsidR="00A515D9" w:rsidRPr="009511D1" w:rsidRDefault="00A515D9" w:rsidP="000D4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1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701" w:type="dxa"/>
          </w:tcPr>
          <w:p w14:paraId="072FE22C" w14:textId="2B2EF6F2" w:rsidR="00A515D9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</w:t>
            </w:r>
            <w:r w:rsidR="00A515D9" w:rsidRPr="003C2F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еседа</w:t>
            </w:r>
          </w:p>
        </w:tc>
        <w:tc>
          <w:tcPr>
            <w:tcW w:w="1418" w:type="dxa"/>
          </w:tcPr>
          <w:p w14:paraId="5304733F" w14:textId="77777777" w:rsidR="00A515D9" w:rsidRPr="003C2FAF" w:rsidRDefault="00A515D9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опрос</w:t>
            </w:r>
          </w:p>
        </w:tc>
      </w:tr>
      <w:tr w:rsidR="009511D1" w:rsidRPr="003C2FAF" w14:paraId="349B9158" w14:textId="77777777" w:rsidTr="00695D36">
        <w:tc>
          <w:tcPr>
            <w:tcW w:w="597" w:type="dxa"/>
          </w:tcPr>
          <w:p w14:paraId="06D67068" w14:textId="77777777" w:rsidR="009511D1" w:rsidRPr="003C2FAF" w:rsidRDefault="009511D1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14:paraId="6BA30C49" w14:textId="77777777" w:rsidR="009511D1" w:rsidRPr="003C2FAF" w:rsidRDefault="009511D1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691B49CC" w14:textId="6F6E9754" w:rsidR="009511D1" w:rsidRPr="003C2FAF" w:rsidRDefault="009511D1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6EB0BEC" w14:textId="4D839C3F" w:rsidR="009511D1" w:rsidRPr="004D7186" w:rsidRDefault="004D7186" w:rsidP="000D4E3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приемы 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оделирования изделий из бумаги. </w:t>
            </w:r>
            <w:r w:rsidR="005647BD" w:rsidRPr="008C5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приемов работы. </w:t>
            </w:r>
            <w:r w:rsidR="00564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сгибов бумаги.</w:t>
            </w:r>
            <w:r w:rsidR="005647BD" w:rsidRPr="008C5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способы склейки деталей.</w:t>
            </w:r>
          </w:p>
        </w:tc>
        <w:tc>
          <w:tcPr>
            <w:tcW w:w="1701" w:type="dxa"/>
          </w:tcPr>
          <w:p w14:paraId="12353D65" w14:textId="193E7AF5" w:rsidR="009511D1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9511D1" w:rsidRPr="003634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рактическая работа</w:t>
            </w:r>
          </w:p>
        </w:tc>
        <w:tc>
          <w:tcPr>
            <w:tcW w:w="1418" w:type="dxa"/>
          </w:tcPr>
          <w:p w14:paraId="1F810B4F" w14:textId="2F270C85" w:rsidR="009511D1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695D36" w:rsidRPr="003C2FAF" w14:paraId="6B36D195" w14:textId="77777777" w:rsidTr="00695D36">
        <w:tc>
          <w:tcPr>
            <w:tcW w:w="597" w:type="dxa"/>
          </w:tcPr>
          <w:p w14:paraId="4F23A6EC" w14:textId="77777777" w:rsidR="00695D36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1" w:type="dxa"/>
          </w:tcPr>
          <w:p w14:paraId="25C7904A" w14:textId="77777777" w:rsidR="00695D36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73F73794" w14:textId="0ADF5ED7" w:rsidR="00695D36" w:rsidRPr="003C2FAF" w:rsidRDefault="00695D36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E1C1AA7" w14:textId="3CB05149" w:rsidR="00695D36" w:rsidRPr="005647BD" w:rsidRDefault="005647BD" w:rsidP="000D4E3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7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приемы моделирования изделий из бумаги.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5647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пособы склейки деталей.</w:t>
            </w:r>
          </w:p>
        </w:tc>
        <w:tc>
          <w:tcPr>
            <w:tcW w:w="1701" w:type="dxa"/>
          </w:tcPr>
          <w:p w14:paraId="47377C77" w14:textId="68737296" w:rsidR="00695D36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14:paraId="36AECE8D" w14:textId="73957677" w:rsidR="00695D36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7B3">
              <w:rPr>
                <w:rFonts w:ascii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695D36" w:rsidRPr="003C2FAF" w14:paraId="3CA59C28" w14:textId="77777777" w:rsidTr="00695D36">
        <w:tc>
          <w:tcPr>
            <w:tcW w:w="597" w:type="dxa"/>
          </w:tcPr>
          <w:p w14:paraId="31134395" w14:textId="77777777" w:rsidR="00695D36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14:paraId="4B1467BF" w14:textId="77777777" w:rsidR="00695D36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68DCE233" w14:textId="396AFAD0" w:rsidR="00695D36" w:rsidRPr="003C2FAF" w:rsidRDefault="00695D36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79B655E" w14:textId="0D79718C" w:rsidR="00695D36" w:rsidRPr="000D583A" w:rsidRDefault="005647BD" w:rsidP="000D4E3F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приемы моделирования изделий из бумаги. Изготовление прорезной арки.</w:t>
            </w:r>
          </w:p>
        </w:tc>
        <w:tc>
          <w:tcPr>
            <w:tcW w:w="1701" w:type="dxa"/>
          </w:tcPr>
          <w:p w14:paraId="6F8C8B68" w14:textId="06E4131E" w:rsidR="00695D36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14:paraId="7DCD00D3" w14:textId="2933146C" w:rsidR="00695D36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7B3">
              <w:rPr>
                <w:rFonts w:ascii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695D36" w:rsidRPr="003C2FAF" w14:paraId="5CEC394B" w14:textId="77777777" w:rsidTr="00695D36">
        <w:tc>
          <w:tcPr>
            <w:tcW w:w="597" w:type="dxa"/>
          </w:tcPr>
          <w:p w14:paraId="38648DF6" w14:textId="77777777" w:rsidR="00695D36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1" w:type="dxa"/>
          </w:tcPr>
          <w:p w14:paraId="04A6F1A2" w14:textId="77777777" w:rsidR="00695D36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13909079" w14:textId="155D5F24" w:rsidR="00695D36" w:rsidRPr="003C2FAF" w:rsidRDefault="00695D36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C032369" w14:textId="69BD1D8B" w:rsidR="00695D36" w:rsidRPr="000D583A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5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Изготовление простейших объемных форм</w:t>
            </w:r>
            <w:r w:rsidR="00447C51" w:rsidRPr="000D5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47C51" w:rsidRPr="000D583A">
              <w:t xml:space="preserve"> </w:t>
            </w:r>
            <w:r w:rsidR="00447C51" w:rsidRPr="000D5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складывания объемной простейшей формы, способы склеивания объемной формы.</w:t>
            </w:r>
          </w:p>
        </w:tc>
        <w:tc>
          <w:tcPr>
            <w:tcW w:w="1701" w:type="dxa"/>
          </w:tcPr>
          <w:p w14:paraId="0F72487E" w14:textId="73C3E1DB" w:rsidR="00695D36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14:paraId="2E53B8FB" w14:textId="3A5B76EB" w:rsidR="00695D36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7B3">
              <w:rPr>
                <w:rFonts w:ascii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5647BD" w:rsidRPr="003C2FAF" w14:paraId="3A21615A" w14:textId="77777777" w:rsidTr="00695D36">
        <w:tc>
          <w:tcPr>
            <w:tcW w:w="597" w:type="dxa"/>
          </w:tcPr>
          <w:p w14:paraId="6D5ED05B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14:paraId="696C124A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72069BFD" w14:textId="374A01AA" w:rsidR="005647BD" w:rsidRPr="003C2FAF" w:rsidRDefault="005647BD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29B2376" w14:textId="56BA2355" w:rsidR="005647BD" w:rsidRPr="000D583A" w:rsidRDefault="005647BD" w:rsidP="000D4E3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простейших объемных форм</w:t>
            </w:r>
            <w:r w:rsidR="00447C51" w:rsidRPr="000D5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Куб.</w:t>
            </w:r>
          </w:p>
        </w:tc>
        <w:tc>
          <w:tcPr>
            <w:tcW w:w="1701" w:type="dxa"/>
          </w:tcPr>
          <w:p w14:paraId="14AC24BC" w14:textId="29D1942C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14:paraId="2B0A02FD" w14:textId="7DE53478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7B3">
              <w:rPr>
                <w:rFonts w:ascii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5647BD" w:rsidRPr="003C2FAF" w14:paraId="7448BC4C" w14:textId="77777777" w:rsidTr="00695D36">
        <w:tc>
          <w:tcPr>
            <w:tcW w:w="597" w:type="dxa"/>
          </w:tcPr>
          <w:p w14:paraId="2DA09170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1" w:type="dxa"/>
          </w:tcPr>
          <w:p w14:paraId="03F84411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6657F380" w14:textId="70682FB6" w:rsidR="005647BD" w:rsidRPr="003C2FAF" w:rsidRDefault="005647BD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7255F99" w14:textId="52FC10DC" w:rsidR="005647BD" w:rsidRPr="000D583A" w:rsidRDefault="005647BD" w:rsidP="000D4E3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простейших объемных форм</w:t>
            </w:r>
            <w:r w:rsidR="00447C51" w:rsidRPr="000D5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Конус.</w:t>
            </w:r>
          </w:p>
        </w:tc>
        <w:tc>
          <w:tcPr>
            <w:tcW w:w="1701" w:type="dxa"/>
          </w:tcPr>
          <w:p w14:paraId="4FD15237" w14:textId="4F01DAC4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14:paraId="2C4BD575" w14:textId="6B7881E3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7B3">
              <w:rPr>
                <w:rFonts w:ascii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5647BD" w:rsidRPr="003C2FAF" w14:paraId="0C6EDCEE" w14:textId="77777777" w:rsidTr="00695D36">
        <w:tc>
          <w:tcPr>
            <w:tcW w:w="597" w:type="dxa"/>
          </w:tcPr>
          <w:p w14:paraId="256CA4CD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14:paraId="53FB033F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5FB85942" w14:textId="305693D8" w:rsidR="005647BD" w:rsidRPr="003C2FAF" w:rsidRDefault="005647BD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E451CDB" w14:textId="229173BB" w:rsidR="005647BD" w:rsidRPr="000D583A" w:rsidRDefault="005647BD" w:rsidP="000D4E3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простейших объемных форм</w:t>
            </w:r>
            <w:r w:rsidR="00447C51" w:rsidRPr="000D5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Шар.</w:t>
            </w:r>
          </w:p>
        </w:tc>
        <w:tc>
          <w:tcPr>
            <w:tcW w:w="1701" w:type="dxa"/>
          </w:tcPr>
          <w:p w14:paraId="7C70DC44" w14:textId="494741EB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14:paraId="10BF0D53" w14:textId="08DC066D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7B3">
              <w:rPr>
                <w:rFonts w:ascii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5647BD" w:rsidRPr="003C2FAF" w14:paraId="3AE4C8A7" w14:textId="77777777" w:rsidTr="00695D36">
        <w:tc>
          <w:tcPr>
            <w:tcW w:w="597" w:type="dxa"/>
          </w:tcPr>
          <w:p w14:paraId="141E5DA5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14:paraId="6BFB4BD8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2299938F" w14:textId="3C8D08EA" w:rsidR="005647BD" w:rsidRPr="003C2FAF" w:rsidRDefault="005647BD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78BE929D" w14:textId="24F4DB9D" w:rsidR="005647BD" w:rsidRPr="000D583A" w:rsidRDefault="005647BD" w:rsidP="000D4E3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простейших объемных форм</w:t>
            </w:r>
            <w:r w:rsidR="00447C51" w:rsidRPr="000D5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Параллепипед.</w:t>
            </w:r>
          </w:p>
        </w:tc>
        <w:tc>
          <w:tcPr>
            <w:tcW w:w="1701" w:type="dxa"/>
          </w:tcPr>
          <w:p w14:paraId="4DE164BC" w14:textId="42EBA92D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14:paraId="5AE2690C" w14:textId="25A1A8BD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7B3">
              <w:rPr>
                <w:rFonts w:ascii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5647BD" w:rsidRPr="003C2FAF" w14:paraId="1FC1C5C7" w14:textId="77777777" w:rsidTr="00695D36">
        <w:tc>
          <w:tcPr>
            <w:tcW w:w="597" w:type="dxa"/>
          </w:tcPr>
          <w:p w14:paraId="75F27998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1" w:type="dxa"/>
          </w:tcPr>
          <w:p w14:paraId="722FAEA2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2A4B64C7" w14:textId="39A703FF" w:rsidR="005647BD" w:rsidRPr="003C2FAF" w:rsidRDefault="005647BD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Start w:id="9" w:name="_GoBack"/>
            <w:bookmarkEnd w:id="9"/>
          </w:p>
        </w:tc>
        <w:tc>
          <w:tcPr>
            <w:tcW w:w="4252" w:type="dxa"/>
          </w:tcPr>
          <w:p w14:paraId="2965FDBC" w14:textId="75101292" w:rsidR="005647BD" w:rsidRPr="000D583A" w:rsidRDefault="005647BD" w:rsidP="000D4E3F">
            <w:pPr>
              <w:spacing w:after="0" w:line="240" w:lineRule="auto"/>
              <w:ind w:left="34" w:right="106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простейших объемных форм</w:t>
            </w:r>
            <w:r w:rsidR="00447C51" w:rsidRPr="000D5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47C51" w:rsidRPr="000D583A">
              <w:t xml:space="preserve"> </w:t>
            </w:r>
            <w:r w:rsidR="00447C51" w:rsidRPr="000D5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Пирамида.</w:t>
            </w:r>
          </w:p>
        </w:tc>
        <w:tc>
          <w:tcPr>
            <w:tcW w:w="1701" w:type="dxa"/>
          </w:tcPr>
          <w:p w14:paraId="48C3EE29" w14:textId="755E6553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14:paraId="1F948512" w14:textId="4D05E40F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7B3">
              <w:rPr>
                <w:rFonts w:ascii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695D36" w:rsidRPr="003C2FAF" w14:paraId="255E7E96" w14:textId="77777777" w:rsidTr="00695D36">
        <w:tc>
          <w:tcPr>
            <w:tcW w:w="597" w:type="dxa"/>
          </w:tcPr>
          <w:p w14:paraId="67CD2CA5" w14:textId="77777777" w:rsidR="00695D36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14:paraId="4536AF7A" w14:textId="77777777" w:rsidR="00695D36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5DF6A69F" w14:textId="5EC06C5D" w:rsidR="00695D36" w:rsidRPr="003C2FAF" w:rsidRDefault="00695D36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A6310A8" w14:textId="05079B99" w:rsidR="00695D36" w:rsidRPr="005647BD" w:rsidRDefault="005647BD" w:rsidP="000D4E3F">
            <w:pPr>
              <w:spacing w:after="0" w:line="240" w:lineRule="auto"/>
              <w:ind w:left="34"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4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Изготовление сложной объемной формы</w:t>
            </w:r>
            <w:r w:rsidR="005512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5126A">
              <w:t xml:space="preserve"> </w:t>
            </w:r>
            <w:r w:rsidR="000D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55126A" w:rsidRPr="0055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накомство с выкройками и шаблонами</w:t>
            </w:r>
            <w:r w:rsidR="0055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582D047" w14:textId="6C479625" w:rsidR="00695D36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14:paraId="267D0611" w14:textId="1C8E7DF0" w:rsidR="00695D36" w:rsidRPr="003C2FAF" w:rsidRDefault="00695D36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7B3">
              <w:rPr>
                <w:rFonts w:ascii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5647BD" w:rsidRPr="003C2FAF" w14:paraId="5322C79E" w14:textId="77777777" w:rsidTr="00695D36">
        <w:tc>
          <w:tcPr>
            <w:tcW w:w="597" w:type="dxa"/>
          </w:tcPr>
          <w:p w14:paraId="352B141D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1" w:type="dxa"/>
          </w:tcPr>
          <w:p w14:paraId="50AF6B49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74B3A5AF" w14:textId="772A756C" w:rsidR="005647BD" w:rsidRPr="003C2FAF" w:rsidRDefault="005647BD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AE8266F" w14:textId="561D4773" w:rsidR="005647BD" w:rsidRPr="009511D1" w:rsidRDefault="005647BD" w:rsidP="000D4E3F">
            <w:pPr>
              <w:spacing w:after="0" w:line="240" w:lineRule="auto"/>
              <w:ind w:left="34" w:right="106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сложной объемной формы</w:t>
            </w:r>
            <w:r w:rsidR="0055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D4E3F">
              <w:t xml:space="preserve"> </w:t>
            </w:r>
            <w:r w:rsidR="000D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D4E3F" w:rsidRPr="000D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 w:rsidR="000D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дывание объемной сложной формы.</w:t>
            </w:r>
          </w:p>
        </w:tc>
        <w:tc>
          <w:tcPr>
            <w:tcW w:w="1701" w:type="dxa"/>
          </w:tcPr>
          <w:p w14:paraId="27172D8B" w14:textId="78DE779D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14:paraId="3F3AF055" w14:textId="16223378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7B3">
              <w:rPr>
                <w:rFonts w:ascii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5647BD" w:rsidRPr="003C2FAF" w14:paraId="467A3518" w14:textId="77777777" w:rsidTr="00695D36">
        <w:tc>
          <w:tcPr>
            <w:tcW w:w="597" w:type="dxa"/>
          </w:tcPr>
          <w:p w14:paraId="7850D0F6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1" w:type="dxa"/>
          </w:tcPr>
          <w:p w14:paraId="4F6D6208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32569FB4" w14:textId="7CA2336E" w:rsidR="005647BD" w:rsidRPr="003C2FAF" w:rsidRDefault="005647BD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0398B37" w14:textId="01A2C3D3" w:rsidR="005647BD" w:rsidRPr="009511D1" w:rsidRDefault="005647BD" w:rsidP="000D4E3F">
            <w:pPr>
              <w:spacing w:after="0" w:line="240" w:lineRule="auto"/>
              <w:ind w:left="34" w:right="106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сложной объемной формы</w:t>
            </w:r>
            <w:r w:rsidR="0055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D4E3F">
              <w:t xml:space="preserve"> </w:t>
            </w:r>
            <w:r w:rsidR="000D4E3F" w:rsidRPr="000D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Складывание объемной сложной формы.</w:t>
            </w:r>
          </w:p>
        </w:tc>
        <w:tc>
          <w:tcPr>
            <w:tcW w:w="1701" w:type="dxa"/>
          </w:tcPr>
          <w:p w14:paraId="7A9E9A1D" w14:textId="512D8D02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14:paraId="318B4246" w14:textId="2FCFEC4D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7B3">
              <w:rPr>
                <w:rFonts w:ascii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5647BD" w:rsidRPr="003C2FAF" w14:paraId="518727FA" w14:textId="77777777" w:rsidTr="00695D36">
        <w:tc>
          <w:tcPr>
            <w:tcW w:w="597" w:type="dxa"/>
          </w:tcPr>
          <w:p w14:paraId="5953C65D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1" w:type="dxa"/>
          </w:tcPr>
          <w:p w14:paraId="7DEDC628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25D7EDB6" w14:textId="7BD663BA" w:rsidR="005647BD" w:rsidRPr="003C2FAF" w:rsidRDefault="005647BD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7C71849" w14:textId="2CA9B21B" w:rsidR="005647BD" w:rsidRPr="009511D1" w:rsidRDefault="005647BD" w:rsidP="000D4E3F">
            <w:pPr>
              <w:spacing w:after="0" w:line="240" w:lineRule="auto"/>
              <w:ind w:left="34" w:right="106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сложной объемной формы</w:t>
            </w:r>
            <w:r w:rsidR="0055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D4E3F">
              <w:t xml:space="preserve"> </w:t>
            </w:r>
            <w:r w:rsidR="000D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Склеивания объемной формы.</w:t>
            </w:r>
          </w:p>
        </w:tc>
        <w:tc>
          <w:tcPr>
            <w:tcW w:w="1701" w:type="dxa"/>
          </w:tcPr>
          <w:p w14:paraId="5BFB990F" w14:textId="72BAB73C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14:paraId="5E2BCDE8" w14:textId="2D92EA23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7B3">
              <w:rPr>
                <w:rFonts w:ascii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5647BD" w:rsidRPr="003C2FAF" w14:paraId="396E9FA6" w14:textId="77777777" w:rsidTr="00695D36">
        <w:tc>
          <w:tcPr>
            <w:tcW w:w="597" w:type="dxa"/>
          </w:tcPr>
          <w:p w14:paraId="491594D6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1" w:type="dxa"/>
          </w:tcPr>
          <w:p w14:paraId="5BFBA89D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608064D4" w14:textId="65CDE69C" w:rsidR="005647BD" w:rsidRPr="003C2FAF" w:rsidRDefault="005647BD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8A8F208" w14:textId="3054D2F1" w:rsidR="005647BD" w:rsidRPr="009511D1" w:rsidRDefault="005647BD" w:rsidP="000D4E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сложной объемной формы</w:t>
            </w:r>
            <w:r w:rsidR="0055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D4E3F">
              <w:t xml:space="preserve"> </w:t>
            </w:r>
            <w:r w:rsidR="000D4E3F" w:rsidRPr="000D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Склеивания объемной формы.</w:t>
            </w:r>
          </w:p>
        </w:tc>
        <w:tc>
          <w:tcPr>
            <w:tcW w:w="1701" w:type="dxa"/>
          </w:tcPr>
          <w:p w14:paraId="4459EEA7" w14:textId="29CF4511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14:paraId="49255D07" w14:textId="742FD8F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7B3">
              <w:rPr>
                <w:rFonts w:ascii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5647BD" w:rsidRPr="003C2FAF" w14:paraId="0EE09501" w14:textId="77777777" w:rsidTr="00695D36">
        <w:tc>
          <w:tcPr>
            <w:tcW w:w="597" w:type="dxa"/>
          </w:tcPr>
          <w:p w14:paraId="63EF6F6E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21" w:type="dxa"/>
          </w:tcPr>
          <w:p w14:paraId="7392BDC7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5F876DEF" w14:textId="5C61AF89" w:rsidR="005647BD" w:rsidRPr="003C2FAF" w:rsidRDefault="005647BD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991405D" w14:textId="491CF0B6" w:rsidR="005647BD" w:rsidRPr="009511D1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сложной объемной формы</w:t>
            </w:r>
            <w:r w:rsidR="0055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D4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Декор.</w:t>
            </w:r>
          </w:p>
        </w:tc>
        <w:tc>
          <w:tcPr>
            <w:tcW w:w="1701" w:type="dxa"/>
          </w:tcPr>
          <w:p w14:paraId="045F2820" w14:textId="41271ACD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1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</w:tcPr>
          <w:p w14:paraId="5192FC29" w14:textId="143BFCE6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7B3">
              <w:rPr>
                <w:rFonts w:ascii="Times New Roman" w:hAnsi="Times New Roman" w:cs="Times New Roman"/>
                <w:sz w:val="24"/>
                <w:szCs w:val="24"/>
              </w:rPr>
              <w:t>анализ изделий</w:t>
            </w:r>
          </w:p>
        </w:tc>
      </w:tr>
      <w:tr w:rsidR="005647BD" w:rsidRPr="003C2FAF" w14:paraId="6756CA24" w14:textId="77777777" w:rsidTr="00695D36">
        <w:tc>
          <w:tcPr>
            <w:tcW w:w="597" w:type="dxa"/>
          </w:tcPr>
          <w:p w14:paraId="1DD12DB1" w14:textId="2624CD1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21" w:type="dxa"/>
          </w:tcPr>
          <w:p w14:paraId="7CD293F9" w14:textId="77777777" w:rsidR="005647BD" w:rsidRPr="003C2FAF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14:paraId="3583ABE6" w14:textId="4BD5FDE0" w:rsidR="005647BD" w:rsidRPr="003C2FAF" w:rsidRDefault="005647BD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17665486" w14:textId="6B795FD3" w:rsidR="005647BD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r w:rsidRPr="0095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BC55479" w14:textId="2A5E1F9C" w:rsidR="005647BD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8" w:type="dxa"/>
          </w:tcPr>
          <w:p w14:paraId="6C467DD8" w14:textId="35E347FA" w:rsidR="005647BD" w:rsidRDefault="005647BD" w:rsidP="000D4E3F">
            <w:pPr>
              <w:spacing w:after="0" w:line="24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5D9" w:rsidRPr="003C2FAF" w14:paraId="7F0A77CE" w14:textId="77777777" w:rsidTr="003C2FAF">
        <w:tc>
          <w:tcPr>
            <w:tcW w:w="1418" w:type="dxa"/>
            <w:gridSpan w:val="2"/>
          </w:tcPr>
          <w:p w14:paraId="58C0EE40" w14:textId="77777777" w:rsidR="00A515D9" w:rsidRPr="003C2FAF" w:rsidRDefault="00A515D9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38" w:type="dxa"/>
          </w:tcPr>
          <w:p w14:paraId="7C80F180" w14:textId="186270D0" w:rsidR="00A515D9" w:rsidRPr="003C2FAF" w:rsidRDefault="00695D36" w:rsidP="000D4E3F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71" w:type="dxa"/>
            <w:gridSpan w:val="3"/>
          </w:tcPr>
          <w:p w14:paraId="79BDBD0C" w14:textId="77777777" w:rsidR="00A515D9" w:rsidRPr="003C2FAF" w:rsidRDefault="00A515D9" w:rsidP="000D4E3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FA3232E" w14:textId="77777777" w:rsidR="00A515D9" w:rsidRPr="003C2FAF" w:rsidRDefault="00A515D9" w:rsidP="000D4E3F">
      <w:pPr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C3CDBF" w14:textId="77777777" w:rsidR="000D4E3F" w:rsidRDefault="000D4E3F" w:rsidP="000D4E3F">
      <w:pPr>
        <w:pStyle w:val="Default"/>
        <w:jc w:val="center"/>
        <w:rPr>
          <w:rFonts w:eastAsia="Times New Roman"/>
          <w:b/>
        </w:rPr>
      </w:pPr>
    </w:p>
    <w:p w14:paraId="3A6D9E4A" w14:textId="77777777" w:rsidR="006A189B" w:rsidRDefault="006A189B" w:rsidP="000D4E3F">
      <w:pPr>
        <w:pStyle w:val="Default"/>
        <w:jc w:val="center"/>
        <w:rPr>
          <w:rFonts w:eastAsia="Times New Roman"/>
          <w:b/>
        </w:rPr>
      </w:pPr>
    </w:p>
    <w:p w14:paraId="4089739A" w14:textId="2D37380A" w:rsidR="00A515D9" w:rsidRPr="003C2FAF" w:rsidRDefault="00A515D9" w:rsidP="000D4E3F">
      <w:pPr>
        <w:pStyle w:val="Default"/>
        <w:jc w:val="center"/>
        <w:rPr>
          <w:rFonts w:eastAsia="Times New Roman"/>
          <w:b/>
        </w:rPr>
      </w:pPr>
      <w:r w:rsidRPr="003C2FAF">
        <w:rPr>
          <w:rFonts w:eastAsia="Times New Roman"/>
          <w:b/>
        </w:rPr>
        <w:lastRenderedPageBreak/>
        <w:t>Условия реализации программы</w:t>
      </w:r>
    </w:p>
    <w:p w14:paraId="7424B741" w14:textId="77777777" w:rsidR="00A515D9" w:rsidRPr="003C2FAF" w:rsidRDefault="00A515D9" w:rsidP="000D4E3F">
      <w:pPr>
        <w:pStyle w:val="Default"/>
        <w:jc w:val="both"/>
        <w:rPr>
          <w:rFonts w:eastAsia="Times New Roman"/>
        </w:rPr>
      </w:pPr>
    </w:p>
    <w:p w14:paraId="3FC31C97" w14:textId="453A1ACC" w:rsidR="0055126A" w:rsidRPr="000D4E3F" w:rsidRDefault="000D4E3F" w:rsidP="000D4E3F">
      <w:pPr>
        <w:tabs>
          <w:tab w:val="left" w:pos="567"/>
        </w:tabs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5126A" w:rsidRPr="000D4E3F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Материально-техническое обеспечение:</w:t>
      </w:r>
    </w:p>
    <w:p w14:paraId="3B2CACD7" w14:textId="77777777" w:rsidR="0055126A" w:rsidRPr="0055126A" w:rsidRDefault="0055126A" w:rsidP="000D4E3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5126A">
        <w:rPr>
          <w:rFonts w:ascii="Times New Roman" w:eastAsia="Calibri" w:hAnsi="Times New Roman" w:cs="Times New Roman"/>
          <w:iCs/>
          <w:sz w:val="24"/>
          <w:szCs w:val="24"/>
        </w:rPr>
        <w:t>- Кабинет для занятий, соответствующий требованиям СанПиН</w:t>
      </w:r>
    </w:p>
    <w:p w14:paraId="3BEF81BB" w14:textId="76423EA5" w:rsidR="0055126A" w:rsidRPr="0055126A" w:rsidRDefault="0055126A" w:rsidP="000D4E3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5126A">
        <w:rPr>
          <w:rFonts w:ascii="Times New Roman" w:eastAsia="Calibri" w:hAnsi="Times New Roman" w:cs="Times New Roman"/>
          <w:iCs/>
          <w:sz w:val="24"/>
          <w:szCs w:val="24"/>
        </w:rPr>
        <w:t>- Оборудование: ноутбук</w:t>
      </w:r>
      <w:r w:rsidR="000D4E3F">
        <w:rPr>
          <w:rFonts w:ascii="Times New Roman" w:eastAsia="Calibri" w:hAnsi="Times New Roman" w:cs="Times New Roman"/>
          <w:iCs/>
          <w:sz w:val="24"/>
          <w:szCs w:val="24"/>
        </w:rPr>
        <w:t>, принтер</w:t>
      </w:r>
    </w:p>
    <w:p w14:paraId="1C08A403" w14:textId="152B9D31" w:rsidR="00266F86" w:rsidRPr="000D4E3F" w:rsidRDefault="0055126A" w:rsidP="000D4E3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5126A">
        <w:rPr>
          <w:rFonts w:ascii="Times New Roman" w:eastAsia="Calibri" w:hAnsi="Times New Roman" w:cs="Times New Roman"/>
          <w:iCs/>
          <w:sz w:val="24"/>
          <w:szCs w:val="24"/>
        </w:rPr>
        <w:t>- Инструменты и расходные материалы:</w:t>
      </w:r>
      <w:r w:rsidRPr="0055126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5126A">
        <w:rPr>
          <w:rFonts w:ascii="Times New Roman" w:eastAsia="Calibri" w:hAnsi="Times New Roman" w:cs="Times New Roman"/>
          <w:iCs/>
          <w:sz w:val="24"/>
          <w:szCs w:val="24"/>
        </w:rPr>
        <w:t>б</w:t>
      </w:r>
      <w:r w:rsidR="00266F86" w:rsidRPr="00266F86">
        <w:rPr>
          <w:rFonts w:ascii="Times New Roman" w:eastAsia="Times New Roman" w:hAnsi="Times New Roman" w:cs="Times New Roman"/>
          <w:color w:val="000000"/>
          <w:sz w:val="24"/>
        </w:rPr>
        <w:t>ум</w:t>
      </w:r>
      <w:r>
        <w:rPr>
          <w:rFonts w:ascii="Times New Roman" w:eastAsia="Times New Roman" w:hAnsi="Times New Roman" w:cs="Times New Roman"/>
          <w:color w:val="000000"/>
          <w:sz w:val="24"/>
        </w:rPr>
        <w:t>ага разного формата и качества, ножницы, клей ПВА, клей-карандаш, п</w:t>
      </w:r>
      <w:r w:rsidR="00266F86" w:rsidRPr="00266F86">
        <w:rPr>
          <w:rFonts w:ascii="Times New Roman" w:eastAsia="Times New Roman" w:hAnsi="Times New Roman" w:cs="Times New Roman"/>
          <w:color w:val="000000"/>
          <w:sz w:val="24"/>
        </w:rPr>
        <w:t>росто</w:t>
      </w:r>
      <w:r>
        <w:rPr>
          <w:rFonts w:ascii="Times New Roman" w:eastAsia="Times New Roman" w:hAnsi="Times New Roman" w:cs="Times New Roman"/>
          <w:color w:val="000000"/>
          <w:sz w:val="24"/>
        </w:rPr>
        <w:t>й карандаш, цветные карандаши, линейка, клеевой пистолет, н</w:t>
      </w:r>
      <w:r w:rsidR="00266F86" w:rsidRPr="00266F86">
        <w:rPr>
          <w:rFonts w:ascii="Times New Roman" w:eastAsia="Times New Roman" w:hAnsi="Times New Roman" w:cs="Times New Roman"/>
          <w:color w:val="000000"/>
          <w:sz w:val="24"/>
        </w:rPr>
        <w:t>ож дл</w:t>
      </w:r>
      <w:r>
        <w:rPr>
          <w:rFonts w:ascii="Times New Roman" w:eastAsia="Times New Roman" w:hAnsi="Times New Roman" w:cs="Times New Roman"/>
          <w:color w:val="000000"/>
          <w:sz w:val="24"/>
        </w:rPr>
        <w:t>я резки бумаги, гуашь, к</w:t>
      </w:r>
      <w:r w:rsidR="000D4E3F">
        <w:rPr>
          <w:rFonts w:ascii="Times New Roman" w:eastAsia="Times New Roman" w:hAnsi="Times New Roman" w:cs="Times New Roman"/>
          <w:color w:val="000000"/>
          <w:sz w:val="24"/>
        </w:rPr>
        <w:t>исти № 1,</w:t>
      </w:r>
      <w:r w:rsidR="00266F86" w:rsidRPr="00266F86">
        <w:rPr>
          <w:rFonts w:ascii="Times New Roman" w:eastAsia="Times New Roman" w:hAnsi="Times New Roman" w:cs="Times New Roman"/>
          <w:color w:val="000000"/>
          <w:sz w:val="24"/>
        </w:rPr>
        <w:t xml:space="preserve"> № 3 </w:t>
      </w:r>
    </w:p>
    <w:p w14:paraId="766FF86E" w14:textId="21C03C08" w:rsidR="00A515D9" w:rsidRPr="003C2FAF" w:rsidRDefault="000D4E3F" w:rsidP="000D4E3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515D9" w:rsidRPr="003C2FAF">
        <w:rPr>
          <w:rFonts w:ascii="Times New Roman" w:hAnsi="Times New Roman" w:cs="Times New Roman"/>
          <w:b/>
          <w:sz w:val="24"/>
          <w:szCs w:val="24"/>
        </w:rPr>
        <w:t xml:space="preserve">Кадровое обеспечение: </w:t>
      </w:r>
      <w:r w:rsidR="003C2FAF" w:rsidRPr="003C2FAF">
        <w:rPr>
          <w:rFonts w:ascii="Times New Roman" w:hAnsi="Times New Roman" w:cs="Times New Roman"/>
          <w:iCs/>
          <w:sz w:val="24"/>
          <w:szCs w:val="24"/>
        </w:rPr>
        <w:t>педагог дополнительного образования</w:t>
      </w:r>
    </w:p>
    <w:p w14:paraId="409A97C3" w14:textId="5E73FAC1" w:rsidR="00A515D9" w:rsidRPr="003C2FAF" w:rsidRDefault="00055A55" w:rsidP="000D4E3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15D9" w:rsidRPr="003C2FAF">
        <w:rPr>
          <w:rFonts w:ascii="Times New Roman" w:hAnsi="Times New Roman" w:cs="Times New Roman"/>
          <w:b/>
          <w:sz w:val="24"/>
          <w:szCs w:val="24"/>
        </w:rPr>
        <w:t>Формы реализации:</w:t>
      </w:r>
      <w:r w:rsidR="00A515D9" w:rsidRPr="003C2FAF">
        <w:rPr>
          <w:rFonts w:ascii="Times New Roman" w:hAnsi="Times New Roman" w:cs="Times New Roman"/>
          <w:sz w:val="24"/>
          <w:szCs w:val="24"/>
        </w:rPr>
        <w:t xml:space="preserve"> очная, без использования дистанционных технологий, без использования сетевой формы</w:t>
      </w:r>
      <w:r w:rsidR="003C2FAF" w:rsidRPr="003C2FAF">
        <w:rPr>
          <w:rFonts w:ascii="Times New Roman" w:hAnsi="Times New Roman" w:cs="Times New Roman"/>
          <w:sz w:val="24"/>
          <w:szCs w:val="24"/>
        </w:rPr>
        <w:t>.</w:t>
      </w:r>
    </w:p>
    <w:p w14:paraId="05BCDACD" w14:textId="77777777" w:rsidR="00A515D9" w:rsidRPr="003C2FAF" w:rsidRDefault="00A515D9" w:rsidP="000D4E3F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4A79B" w14:textId="5EFF4239" w:rsidR="00AD241E" w:rsidRPr="001D7D4B" w:rsidRDefault="00A515D9" w:rsidP="000D4E3F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FAF">
        <w:rPr>
          <w:rFonts w:ascii="Times New Roman" w:hAnsi="Times New Roman" w:cs="Times New Roman"/>
          <w:b/>
          <w:sz w:val="24"/>
          <w:szCs w:val="24"/>
        </w:rPr>
        <w:t>Список информационных ресурсов.</w:t>
      </w:r>
    </w:p>
    <w:p w14:paraId="14081485" w14:textId="77777777" w:rsidR="00AD241E" w:rsidRPr="003C2FAF" w:rsidRDefault="00AD241E" w:rsidP="00CE7CAE">
      <w:pPr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Екимова М.А. Задачи на </w:t>
      </w:r>
      <w:proofErr w:type="gramStart"/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разрезание :</w:t>
      </w:r>
      <w:proofErr w:type="gramEnd"/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[12+] / М. А. Екимова, Г. П. Кукин. - Изд. 6-е, стер. - </w:t>
      </w:r>
      <w:proofErr w:type="gramStart"/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МЦНМО, 2016. - 118, [2] </w:t>
      </w:r>
      <w:proofErr w:type="gramStart"/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с. :</w:t>
      </w:r>
      <w:proofErr w:type="gramEnd"/>
      <w:r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ил. - (Секреты преподавания математики)</w:t>
      </w:r>
    </w:p>
    <w:p w14:paraId="5DACD960" w14:textId="650994AC" w:rsidR="00AD241E" w:rsidRPr="003C2FAF" w:rsidRDefault="009544AE" w:rsidP="00CE7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Веннинджер</w:t>
      </w:r>
      <w:proofErr w:type="spellEnd"/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“Модели многогранников” - Москва: Мир, 1974 - 236 с. [1] </w:t>
      </w:r>
      <w:proofErr w:type="gramStart"/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с. :</w:t>
      </w:r>
      <w:proofErr w:type="gramEnd"/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ил.</w:t>
      </w:r>
    </w:p>
    <w:p w14:paraId="4B1C274B" w14:textId="159D9990" w:rsidR="00AD241E" w:rsidRPr="003C2FAF" w:rsidRDefault="009544AE" w:rsidP="00CE7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Гончар В.В.</w:t>
      </w:r>
      <w:r w:rsidR="00AD241E" w:rsidRPr="003C2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Модели многогранников / В. В. Гончар, Д. Р. Гончар. - Изд. 4-е изд., доп. и </w:t>
      </w:r>
      <w:proofErr w:type="spellStart"/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</w:t>
      </w:r>
      <w:proofErr w:type="gramStart"/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Школьные технологии, 2015. - 143, [1] </w:t>
      </w:r>
      <w:proofErr w:type="gramStart"/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>с. :</w:t>
      </w:r>
      <w:proofErr w:type="gramEnd"/>
      <w:r w:rsidR="00AD241E" w:rsidRPr="003C2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ил.</w:t>
      </w:r>
    </w:p>
    <w:p w14:paraId="6CB1B05E" w14:textId="77777777" w:rsidR="00AD241E" w:rsidRPr="003C2FAF" w:rsidRDefault="00AD241E" w:rsidP="00CE7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интернет - источников</w:t>
      </w:r>
    </w:p>
    <w:p w14:paraId="77C80479" w14:textId="77777777" w:rsidR="00AD241E" w:rsidRPr="00CE7CAE" w:rsidRDefault="00AD241E" w:rsidP="00CE7CAE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Мария Богатырева (</w:t>
      </w: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Methakura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Группа по моделированию по технологии </w:t>
      </w: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PaperCraft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ресурс]// Социальная сеть </w:t>
      </w: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. URL: </w:t>
      </w:r>
      <w:hyperlink r:id="rId5" w:history="1">
        <w:r w:rsidRPr="00CE7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https://vk.com/methakura</w:t>
        </w:r>
      </w:hyperlink>
    </w:p>
    <w:p w14:paraId="4F609FC0" w14:textId="77777777" w:rsidR="00AD241E" w:rsidRPr="00CE7CAE" w:rsidRDefault="00AD241E" w:rsidP="00CE7CAE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Cs/>
          <w:color w:val="404040"/>
          <w:sz w:val="24"/>
          <w:szCs w:val="24"/>
        </w:rPr>
      </w:pP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PolyFish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| </w:t>
      </w: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papercraft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Развёртки полигональных моделей из бумаги [Электронный ресурс]// Социальная сеть </w:t>
      </w: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. URL: </w:t>
      </w:r>
      <w:hyperlink r:id="rId6" w:history="1">
        <w:r w:rsidRPr="00CE7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https://vk.com/poly_fish</w:t>
        </w:r>
      </w:hyperlink>
    </w:p>
    <w:p w14:paraId="48DD6416" w14:textId="77777777" w:rsidR="00AD241E" w:rsidRPr="00CE7CAE" w:rsidRDefault="00AD241E" w:rsidP="00CE7CAE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Cs/>
          <w:color w:val="404040"/>
          <w:sz w:val="24"/>
          <w:szCs w:val="24"/>
        </w:rPr>
      </w:pP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World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papercraft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Сообщество бумажного моделирования [Электронный ресурс]// Социальная сеть </w:t>
      </w: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. URL: </w:t>
      </w:r>
      <w:hyperlink r:id="rId7" w:history="1">
        <w:r w:rsidRPr="00CE7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https://vk.com/danissia</w:t>
        </w:r>
      </w:hyperlink>
    </w:p>
    <w:p w14:paraId="705589F0" w14:textId="77777777" w:rsidR="00AD241E" w:rsidRPr="00CE7CAE" w:rsidRDefault="00AD241E" w:rsidP="00CE7CAE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Cs/>
          <w:color w:val="404040"/>
          <w:sz w:val="24"/>
          <w:szCs w:val="24"/>
        </w:rPr>
      </w:pP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Free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Pepakura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Бесплатные полигональные модели [Электронный ресурс]// Социальная сеть </w:t>
      </w: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. URL: </w:t>
      </w:r>
      <w:hyperlink r:id="rId8" w:history="1">
        <w:r w:rsidRPr="00CE7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https://vk.com/free_pepakura</w:t>
        </w:r>
      </w:hyperlink>
    </w:p>
    <w:p w14:paraId="1C99B640" w14:textId="73106DBF" w:rsidR="00AD241E" w:rsidRPr="00CE7CAE" w:rsidRDefault="00AD241E" w:rsidP="00CE7CAE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Cs/>
          <w:color w:val="404040"/>
          <w:sz w:val="24"/>
          <w:szCs w:val="24"/>
        </w:rPr>
      </w:pP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pepakura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papercraft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low poly models. </w:t>
      </w:r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Бумажное моделирование [Электронный ресурс]// Социальная сеть </w:t>
      </w:r>
      <w:proofErr w:type="spellStart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CE7CAE">
        <w:rPr>
          <w:rFonts w:ascii="Times New Roman" w:eastAsia="Times New Roman" w:hAnsi="Times New Roman" w:cs="Times New Roman"/>
          <w:color w:val="000000"/>
          <w:sz w:val="24"/>
          <w:szCs w:val="24"/>
        </w:rPr>
        <w:t>. URL: </w:t>
      </w:r>
      <w:hyperlink r:id="rId9" w:history="1">
        <w:r w:rsidRPr="00CE7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https://vk.com/paperfreak</w:t>
        </w:r>
      </w:hyperlink>
    </w:p>
    <w:p w14:paraId="38D9133B" w14:textId="77777777" w:rsidR="00A515D9" w:rsidRPr="003C2FAF" w:rsidRDefault="00A515D9" w:rsidP="000D4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AC39FD6" w14:textId="77777777" w:rsidR="00A515D9" w:rsidRPr="003C2FAF" w:rsidRDefault="00A515D9" w:rsidP="000D4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D7DA0A" w14:textId="77777777" w:rsidR="003E5757" w:rsidRPr="003C2FAF" w:rsidRDefault="003E5757" w:rsidP="000D4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5757" w:rsidRPr="003C2FAF" w:rsidSect="00054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E76"/>
    <w:multiLevelType w:val="multilevel"/>
    <w:tmpl w:val="80E6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55CE"/>
    <w:multiLevelType w:val="multilevel"/>
    <w:tmpl w:val="1DFA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739D8"/>
    <w:multiLevelType w:val="multilevel"/>
    <w:tmpl w:val="B612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E5833"/>
    <w:multiLevelType w:val="hybridMultilevel"/>
    <w:tmpl w:val="B5A2AA7A"/>
    <w:lvl w:ilvl="0" w:tplc="9DD6CA7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A55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250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E8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419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4E7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E0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44E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EE8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EE64C8"/>
    <w:multiLevelType w:val="hybridMultilevel"/>
    <w:tmpl w:val="1E7E26AC"/>
    <w:lvl w:ilvl="0" w:tplc="4B04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F490A"/>
    <w:multiLevelType w:val="multilevel"/>
    <w:tmpl w:val="ABFEC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97F69"/>
    <w:multiLevelType w:val="hybridMultilevel"/>
    <w:tmpl w:val="5F00099C"/>
    <w:lvl w:ilvl="0" w:tplc="4B0442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B93AC2"/>
    <w:multiLevelType w:val="hybridMultilevel"/>
    <w:tmpl w:val="BCD824D8"/>
    <w:lvl w:ilvl="0" w:tplc="4B04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0627"/>
    <w:multiLevelType w:val="multilevel"/>
    <w:tmpl w:val="9058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B20D6"/>
    <w:multiLevelType w:val="multilevel"/>
    <w:tmpl w:val="B15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76B66"/>
    <w:multiLevelType w:val="multilevel"/>
    <w:tmpl w:val="CBAC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8E75B1"/>
    <w:multiLevelType w:val="multilevel"/>
    <w:tmpl w:val="BAD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D5301"/>
    <w:multiLevelType w:val="multilevel"/>
    <w:tmpl w:val="3DFC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34C04"/>
    <w:multiLevelType w:val="multilevel"/>
    <w:tmpl w:val="ECA0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794D43"/>
    <w:multiLevelType w:val="multilevel"/>
    <w:tmpl w:val="A672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E42D82"/>
    <w:multiLevelType w:val="multilevel"/>
    <w:tmpl w:val="2E7A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87124F"/>
    <w:multiLevelType w:val="multilevel"/>
    <w:tmpl w:val="1226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757DB7"/>
    <w:multiLevelType w:val="hybridMultilevel"/>
    <w:tmpl w:val="2D047BB6"/>
    <w:lvl w:ilvl="0" w:tplc="4B04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4268B"/>
    <w:multiLevelType w:val="multilevel"/>
    <w:tmpl w:val="B27E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006D55"/>
    <w:multiLevelType w:val="hybridMultilevel"/>
    <w:tmpl w:val="28583FF4"/>
    <w:lvl w:ilvl="0" w:tplc="C3EEFA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E18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6F0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653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6DF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21D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0EF3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903F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B282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151AFF"/>
    <w:multiLevelType w:val="multilevel"/>
    <w:tmpl w:val="CA9A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79724F"/>
    <w:multiLevelType w:val="hybridMultilevel"/>
    <w:tmpl w:val="1E6EC3EA"/>
    <w:lvl w:ilvl="0" w:tplc="4B04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7"/>
  </w:num>
  <w:num w:numId="5">
    <w:abstractNumId w:val="21"/>
  </w:num>
  <w:num w:numId="6">
    <w:abstractNumId w:val="16"/>
  </w:num>
  <w:num w:numId="7">
    <w:abstractNumId w:val="10"/>
  </w:num>
  <w:num w:numId="8">
    <w:abstractNumId w:val="12"/>
  </w:num>
  <w:num w:numId="9">
    <w:abstractNumId w:val="0"/>
  </w:num>
  <w:num w:numId="10">
    <w:abstractNumId w:val="3"/>
  </w:num>
  <w:num w:numId="11">
    <w:abstractNumId w:val="11"/>
  </w:num>
  <w:num w:numId="12">
    <w:abstractNumId w:val="20"/>
  </w:num>
  <w:num w:numId="13">
    <w:abstractNumId w:val="8"/>
  </w:num>
  <w:num w:numId="14">
    <w:abstractNumId w:val="9"/>
  </w:num>
  <w:num w:numId="15">
    <w:abstractNumId w:val="18"/>
  </w:num>
  <w:num w:numId="16">
    <w:abstractNumId w:val="1"/>
  </w:num>
  <w:num w:numId="17">
    <w:abstractNumId w:val="14"/>
  </w:num>
  <w:num w:numId="18">
    <w:abstractNumId w:val="13"/>
  </w:num>
  <w:num w:numId="19">
    <w:abstractNumId w:val="2"/>
  </w:num>
  <w:num w:numId="20">
    <w:abstractNumId w:val="5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D9"/>
    <w:rsid w:val="00055A55"/>
    <w:rsid w:val="000D4E3F"/>
    <w:rsid w:val="000D583A"/>
    <w:rsid w:val="000E1A5B"/>
    <w:rsid w:val="00146A5B"/>
    <w:rsid w:val="00183D5D"/>
    <w:rsid w:val="001D7D4B"/>
    <w:rsid w:val="00217767"/>
    <w:rsid w:val="00253083"/>
    <w:rsid w:val="00266F86"/>
    <w:rsid w:val="002D26B3"/>
    <w:rsid w:val="003B1B39"/>
    <w:rsid w:val="003C2FAF"/>
    <w:rsid w:val="003E1F9D"/>
    <w:rsid w:val="003E5757"/>
    <w:rsid w:val="00447C51"/>
    <w:rsid w:val="00450ED3"/>
    <w:rsid w:val="004816E9"/>
    <w:rsid w:val="004A6449"/>
    <w:rsid w:val="004D7186"/>
    <w:rsid w:val="00527E48"/>
    <w:rsid w:val="0055126A"/>
    <w:rsid w:val="005647BD"/>
    <w:rsid w:val="00621912"/>
    <w:rsid w:val="0066685C"/>
    <w:rsid w:val="00681B22"/>
    <w:rsid w:val="00695D36"/>
    <w:rsid w:val="006A189B"/>
    <w:rsid w:val="006B4ADA"/>
    <w:rsid w:val="007458F2"/>
    <w:rsid w:val="007554A3"/>
    <w:rsid w:val="00764C3B"/>
    <w:rsid w:val="00771D95"/>
    <w:rsid w:val="007A12D8"/>
    <w:rsid w:val="007F3553"/>
    <w:rsid w:val="008C5E86"/>
    <w:rsid w:val="009511D1"/>
    <w:rsid w:val="009544AE"/>
    <w:rsid w:val="00982CFC"/>
    <w:rsid w:val="009A28D6"/>
    <w:rsid w:val="009B10F2"/>
    <w:rsid w:val="00A33CC7"/>
    <w:rsid w:val="00A515D9"/>
    <w:rsid w:val="00AD241E"/>
    <w:rsid w:val="00B6068B"/>
    <w:rsid w:val="00C545EF"/>
    <w:rsid w:val="00CB1CBB"/>
    <w:rsid w:val="00CE7CAE"/>
    <w:rsid w:val="00D95C9B"/>
    <w:rsid w:val="00DA1B23"/>
    <w:rsid w:val="00EE780C"/>
    <w:rsid w:val="00EF0F2A"/>
    <w:rsid w:val="00E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6952"/>
  <w15:chartTrackingRefBased/>
  <w15:docId w15:val="{7A99EF3D-0FA7-486E-8B2F-121C6503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D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450ED3"/>
    <w:pPr>
      <w:keepNext/>
      <w:ind w:left="540" w:hanging="540"/>
      <w:jc w:val="right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450ED3"/>
    <w:pPr>
      <w:keepNext/>
      <w:ind w:left="540"/>
      <w:jc w:val="right"/>
      <w:outlineLvl w:val="1"/>
    </w:pPr>
    <w:rPr>
      <w:i/>
      <w:iCs/>
    </w:rPr>
  </w:style>
  <w:style w:type="paragraph" w:styleId="3">
    <w:name w:val="heading 3"/>
    <w:basedOn w:val="a"/>
    <w:next w:val="a"/>
    <w:link w:val="30"/>
    <w:qFormat/>
    <w:rsid w:val="00450ED3"/>
    <w:pPr>
      <w:keepNext/>
      <w:ind w:left="900"/>
      <w:jc w:val="right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ED3"/>
    <w:rPr>
      <w:i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50ED3"/>
    <w:rPr>
      <w:i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50ED3"/>
    <w:rPr>
      <w:i/>
      <w:sz w:val="24"/>
      <w:szCs w:val="24"/>
      <w:lang w:eastAsia="ar-SA"/>
    </w:rPr>
  </w:style>
  <w:style w:type="paragraph" w:styleId="a3">
    <w:name w:val="Title"/>
    <w:basedOn w:val="a"/>
    <w:link w:val="a4"/>
    <w:qFormat/>
    <w:rsid w:val="00450ED3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450ED3"/>
    <w:rPr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A515D9"/>
    <w:rPr>
      <w:rFonts w:asciiTheme="minorHAnsi" w:eastAsiaTheme="minorHAnsi" w:hAnsiTheme="minorHAnsi" w:cstheme="minorBidi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515D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List"/>
    <w:basedOn w:val="a"/>
    <w:rsid w:val="00A515D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A515D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515D9"/>
    <w:pPr>
      <w:widowControl w:val="0"/>
      <w:shd w:val="clear" w:color="auto" w:fill="FFFFFF"/>
      <w:spacing w:before="240" w:after="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fault">
    <w:name w:val="Default"/>
    <w:rsid w:val="00A515D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ru-RU"/>
    </w:rPr>
  </w:style>
  <w:style w:type="table" w:customStyle="1" w:styleId="TableGrid">
    <w:name w:val="TableGrid"/>
    <w:rsid w:val="00EF7B8C"/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">
    <w:name w:val="c1"/>
    <w:basedOn w:val="a"/>
    <w:rsid w:val="00AD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D241E"/>
  </w:style>
  <w:style w:type="character" w:customStyle="1" w:styleId="c3">
    <w:name w:val="c3"/>
    <w:basedOn w:val="a0"/>
    <w:rsid w:val="00AD241E"/>
  </w:style>
  <w:style w:type="character" w:customStyle="1" w:styleId="c0">
    <w:name w:val="c0"/>
    <w:basedOn w:val="a0"/>
    <w:rsid w:val="00AD241E"/>
  </w:style>
  <w:style w:type="character" w:customStyle="1" w:styleId="c6">
    <w:name w:val="c6"/>
    <w:basedOn w:val="a0"/>
    <w:rsid w:val="00AD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vk.com/free_pepakura&amp;sa=D&amp;ust=1572597514242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vk.com/danissia&amp;sa=D&amp;ust=157259751424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vk.com/poly_fish&amp;sa=D&amp;ust=1572597514241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s://vk.com/methakura&amp;sa=D&amp;ust=1572597514241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vk.com/paperfreak&amp;sa=D&amp;ust=157259751424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Libasheva</dc:creator>
  <cp:keywords/>
  <dc:description/>
  <cp:lastModifiedBy>Libasheva</cp:lastModifiedBy>
  <cp:revision>33</cp:revision>
  <dcterms:created xsi:type="dcterms:W3CDTF">2023-04-24T09:18:00Z</dcterms:created>
  <dcterms:modified xsi:type="dcterms:W3CDTF">2023-05-30T12:00:00Z</dcterms:modified>
</cp:coreProperties>
</file>