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9AE" w:rsidRPr="00F94743" w:rsidRDefault="00C259AE" w:rsidP="00F94743">
      <w:pPr>
        <w:pStyle w:val="a3"/>
        <w:shd w:val="clear" w:color="auto" w:fill="FFFFFF"/>
        <w:spacing w:before="0" w:beforeAutospacing="0" w:line="335" w:lineRule="atLeast"/>
        <w:jc w:val="center"/>
        <w:rPr>
          <w:b/>
          <w:color w:val="111115"/>
          <w:sz w:val="22"/>
          <w:szCs w:val="22"/>
        </w:rPr>
      </w:pPr>
      <w:r w:rsidRPr="00F94743">
        <w:rPr>
          <w:b/>
          <w:color w:val="111115"/>
          <w:sz w:val="28"/>
          <w:szCs w:val="28"/>
          <w:bdr w:val="none" w:sz="0" w:space="0" w:color="auto" w:frame="1"/>
        </w:rPr>
        <w:t>«Предметы старины далёкой»</w:t>
      </w:r>
    </w:p>
    <w:p w:rsidR="00C259AE" w:rsidRDefault="00C259AE" w:rsidP="00C259AE">
      <w:pPr>
        <w:pStyle w:val="a3"/>
        <w:shd w:val="clear" w:color="auto" w:fill="FFFFFF"/>
        <w:spacing w:before="0" w:beforeAutospacing="0" w:line="559" w:lineRule="atLeast"/>
        <w:ind w:left="720"/>
        <w:rPr>
          <w:color w:val="111115"/>
          <w:sz w:val="22"/>
          <w:szCs w:val="22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drawing>
          <wp:inline distT="0" distB="0" distL="0" distR="0">
            <wp:extent cx="1702435" cy="1103630"/>
            <wp:effectExtent l="19050" t="0" r="0" b="0"/>
            <wp:docPr id="1" name="Рисунок 1" descr="https://fs.znanio.ru/8c0997/59/03/f42a3c6dfc41403f0003a4a4cea22d14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.znanio.ru/8c0997/59/03/f42a3c6dfc41403f0003a4a4cea22d146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10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111115"/>
          <w:sz w:val="22"/>
          <w:szCs w:val="22"/>
          <w:bdr w:val="none" w:sz="0" w:space="0" w:color="auto" w:frame="1"/>
        </w:rPr>
        <w:t xml:space="preserve">                                                            </w:t>
      </w:r>
    </w:p>
    <w:p w:rsidR="00C259AE" w:rsidRDefault="00C259AE" w:rsidP="00C259AE">
      <w:pPr>
        <w:pStyle w:val="a3"/>
        <w:shd w:val="clear" w:color="auto" w:fill="FFFFFF"/>
        <w:spacing w:before="0" w:beforeAutospacing="0" w:after="0" w:line="559" w:lineRule="atLeast"/>
        <w:ind w:left="720"/>
        <w:rPr>
          <w:noProof/>
          <w:color w:val="111115"/>
          <w:sz w:val="22"/>
          <w:szCs w:val="22"/>
          <w:bdr w:val="none" w:sz="0" w:space="0" w:color="auto" w:frame="1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t xml:space="preserve">             </w:t>
      </w:r>
    </w:p>
    <w:p w:rsidR="00C259AE" w:rsidRDefault="00C259AE" w:rsidP="00C259AE">
      <w:pPr>
        <w:pStyle w:val="a3"/>
        <w:shd w:val="clear" w:color="auto" w:fill="FFFFFF"/>
        <w:spacing w:before="0" w:beforeAutospacing="0" w:after="0" w:line="559" w:lineRule="atLeast"/>
        <w:ind w:left="720"/>
        <w:rPr>
          <w:noProof/>
          <w:color w:val="111115"/>
          <w:sz w:val="22"/>
          <w:szCs w:val="22"/>
          <w:bdr w:val="none" w:sz="0" w:space="0" w:color="auto" w:frame="1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drawing>
          <wp:inline distT="0" distB="0" distL="0" distR="0">
            <wp:extent cx="1103630" cy="1103630"/>
            <wp:effectExtent l="19050" t="0" r="1270" b="0"/>
            <wp:docPr id="2" name="Рисунок 2" descr="EUROSHOP-24.eu - Ухват для горш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UROSHOP-24.eu - Ухват для горшк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10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9AE" w:rsidRDefault="00C259AE" w:rsidP="00C259AE">
      <w:pPr>
        <w:pStyle w:val="a3"/>
        <w:shd w:val="clear" w:color="auto" w:fill="FFFFFF"/>
        <w:spacing w:before="0" w:beforeAutospacing="0" w:after="0" w:line="559" w:lineRule="atLeast"/>
        <w:ind w:left="720"/>
        <w:rPr>
          <w:noProof/>
          <w:color w:val="111115"/>
          <w:sz w:val="22"/>
          <w:szCs w:val="22"/>
          <w:bdr w:val="none" w:sz="0" w:space="0" w:color="auto" w:frame="1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drawing>
          <wp:inline distT="0" distB="0" distL="0" distR="0">
            <wp:extent cx="1671320" cy="1261110"/>
            <wp:effectExtent l="19050" t="0" r="5080" b="0"/>
            <wp:docPr id="3" name="Рисунок 3" descr="ЦЕП - Definición y sinónimos de цеп en el diccionario ru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ЦЕП - Definición y sinónimos de цеп en el diccionario rus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111115"/>
          <w:sz w:val="22"/>
          <w:szCs w:val="22"/>
          <w:bdr w:val="none" w:sz="0" w:space="0" w:color="auto" w:frame="1"/>
        </w:rPr>
        <w:t xml:space="preserve">                                       </w:t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noProof/>
          <w:color w:val="111115"/>
          <w:sz w:val="22"/>
          <w:szCs w:val="22"/>
          <w:bdr w:val="none" w:sz="0" w:space="0" w:color="auto" w:frame="1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drawing>
          <wp:inline distT="0" distB="0" distL="0" distR="0">
            <wp:extent cx="1103630" cy="1586865"/>
            <wp:effectExtent l="19050" t="0" r="1270" b="0"/>
            <wp:docPr id="4" name="Рисунок 4" descr="https://fs.znanio.ru/8c0997/d5/43/85a8189af1b09e410277396ebc0aac9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.znanio.ru/8c0997/d5/43/85a8189af1b09e410277396ebc0aac99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58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color w:val="111115"/>
          <w:sz w:val="22"/>
          <w:szCs w:val="22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drawing>
          <wp:inline distT="0" distB="0" distL="0" distR="0">
            <wp:extent cx="1629410" cy="998220"/>
            <wp:effectExtent l="19050" t="0" r="8890" b="0"/>
            <wp:docPr id="5" name="Рисунок 5" descr="Серп — Сельское хозяйство | Музейные коллекции | Музей-заповедник «Киж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ерп — Сельское хозяйство | Музейные коллекции | Музей-заповедник «Кижи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color w:val="111115"/>
          <w:sz w:val="28"/>
          <w:szCs w:val="28"/>
          <w:bdr w:val="none" w:sz="0" w:space="0" w:color="auto" w:frame="1"/>
        </w:rPr>
      </w:pPr>
      <w:r>
        <w:rPr>
          <w:noProof/>
          <w:color w:val="111115"/>
          <w:sz w:val="22"/>
          <w:szCs w:val="22"/>
          <w:bdr w:val="none" w:sz="0" w:space="0" w:color="auto" w:frame="1"/>
        </w:rPr>
        <w:drawing>
          <wp:inline distT="0" distB="0" distL="0" distR="0">
            <wp:extent cx="1219200" cy="819785"/>
            <wp:effectExtent l="19050" t="0" r="0" b="0"/>
            <wp:docPr id="6" name="Рисунок 6" descr="Чугунок | Афанасьевский краеведческий муз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угунок | Афанасьевский краеведческий музе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  <w:r w:rsidRPr="00C259AE">
        <w:rPr>
          <w:b/>
          <w:color w:val="111115"/>
          <w:sz w:val="36"/>
          <w:szCs w:val="36"/>
          <w:bdr w:val="none" w:sz="0" w:space="0" w:color="auto" w:frame="1"/>
        </w:rPr>
        <w:t>цеп</w:t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C259AE" w:rsidRPr="00C259AE" w:rsidRDefault="00F94743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</w:rPr>
      </w:pPr>
      <w:r>
        <w:rPr>
          <w:b/>
          <w:color w:val="111115"/>
          <w:sz w:val="36"/>
          <w:szCs w:val="36"/>
          <w:bdr w:val="none" w:sz="0" w:space="0" w:color="auto" w:frame="1"/>
        </w:rPr>
        <w:t>ч</w:t>
      </w:r>
      <w:r w:rsidR="00C259AE" w:rsidRPr="00C259AE">
        <w:rPr>
          <w:b/>
          <w:color w:val="111115"/>
          <w:sz w:val="36"/>
          <w:szCs w:val="36"/>
          <w:bdr w:val="none" w:sz="0" w:space="0" w:color="auto" w:frame="1"/>
        </w:rPr>
        <w:t>угунок</w:t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C259AE" w:rsidRP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jc w:val="center"/>
        <w:rPr>
          <w:b/>
          <w:color w:val="111115"/>
          <w:sz w:val="36"/>
          <w:szCs w:val="36"/>
        </w:rPr>
      </w:pPr>
      <w:r w:rsidRPr="00C259AE">
        <w:rPr>
          <w:b/>
          <w:color w:val="111115"/>
          <w:sz w:val="36"/>
          <w:szCs w:val="36"/>
          <w:bdr w:val="none" w:sz="0" w:space="0" w:color="auto" w:frame="1"/>
        </w:rPr>
        <w:t>коромысло</w:t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F2078C" w:rsidRDefault="00F2078C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  <w:r w:rsidRPr="00C259AE">
        <w:rPr>
          <w:b/>
          <w:color w:val="111115"/>
          <w:sz w:val="36"/>
          <w:szCs w:val="36"/>
          <w:bdr w:val="none" w:sz="0" w:space="0" w:color="auto" w:frame="1"/>
        </w:rPr>
        <w:t>серп</w:t>
      </w: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</w:p>
    <w:p w:rsid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  <w:bdr w:val="none" w:sz="0" w:space="0" w:color="auto" w:frame="1"/>
        </w:rPr>
      </w:pPr>
      <w:r w:rsidRPr="00C259AE">
        <w:rPr>
          <w:b/>
          <w:color w:val="111115"/>
          <w:sz w:val="36"/>
          <w:szCs w:val="36"/>
          <w:bdr w:val="none" w:sz="0" w:space="0" w:color="auto" w:frame="1"/>
        </w:rPr>
        <w:t>зыбка</w:t>
      </w:r>
    </w:p>
    <w:p w:rsidR="00C259AE" w:rsidRP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jc w:val="center"/>
        <w:rPr>
          <w:b/>
          <w:color w:val="111115"/>
          <w:sz w:val="36"/>
          <w:szCs w:val="36"/>
        </w:rPr>
      </w:pPr>
    </w:p>
    <w:p w:rsidR="00C259AE" w:rsidRPr="00C259AE" w:rsidRDefault="00C259AE" w:rsidP="00F2078C">
      <w:pPr>
        <w:pStyle w:val="a3"/>
        <w:shd w:val="clear" w:color="auto" w:fill="FFFFFF"/>
        <w:spacing w:before="0" w:beforeAutospacing="0" w:after="0" w:line="559" w:lineRule="atLeast"/>
        <w:ind w:left="720"/>
        <w:jc w:val="center"/>
        <w:rPr>
          <w:b/>
          <w:color w:val="111115"/>
          <w:sz w:val="36"/>
          <w:szCs w:val="36"/>
        </w:rPr>
      </w:pPr>
      <w:r w:rsidRPr="00C259AE">
        <w:rPr>
          <w:b/>
          <w:color w:val="111115"/>
          <w:sz w:val="36"/>
          <w:szCs w:val="36"/>
          <w:bdr w:val="none" w:sz="0" w:space="0" w:color="auto" w:frame="1"/>
        </w:rPr>
        <w:t>ухват</w:t>
      </w:r>
    </w:p>
    <w:p w:rsidR="004549C7" w:rsidRPr="00C259AE" w:rsidRDefault="004549C7" w:rsidP="00C259AE">
      <w:pPr>
        <w:rPr>
          <w:b/>
          <w:sz w:val="36"/>
          <w:szCs w:val="36"/>
        </w:rPr>
      </w:pPr>
    </w:p>
    <w:p w:rsidR="00F94743" w:rsidRPr="00C259AE" w:rsidRDefault="00F94743">
      <w:pPr>
        <w:rPr>
          <w:b/>
          <w:sz w:val="36"/>
          <w:szCs w:val="36"/>
        </w:rPr>
      </w:pPr>
    </w:p>
    <w:sectPr w:rsidR="00F94743" w:rsidRPr="00C259AE" w:rsidSect="00C259AE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259AE"/>
    <w:rsid w:val="004549C7"/>
    <w:rsid w:val="00C259AE"/>
    <w:rsid w:val="00F1255D"/>
    <w:rsid w:val="00F2078C"/>
    <w:rsid w:val="00F94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5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2023-03-25T15:19:00Z</dcterms:created>
  <dcterms:modified xsi:type="dcterms:W3CDTF">2023-03-25T15:19:00Z</dcterms:modified>
</cp:coreProperties>
</file>